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E1AA" w14:textId="77777777" w:rsidR="00C5598C" w:rsidRDefault="00C5598C" w:rsidP="001F525F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71BA1AA" w14:textId="77777777" w:rsidR="00D05E9A" w:rsidRDefault="00D05E9A" w:rsidP="00C41A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F7DAB72" w14:textId="77777777" w:rsidR="00D05E9A" w:rsidRDefault="00D05E9A" w:rsidP="00C41A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4BDE34A" w14:textId="6A15C043" w:rsidR="001A43FD" w:rsidRDefault="001A43FD" w:rsidP="00C41A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Anexa </w:t>
      </w:r>
      <w:r w:rsidR="003863A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</w:p>
    <w:p w14:paraId="53C54601" w14:textId="77777777" w:rsidR="001A43FD" w:rsidRDefault="001A43FD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1B7013" w14:textId="77777777" w:rsidR="001A43FD" w:rsidRPr="007F1455" w:rsidRDefault="001A43FD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CERERE DE ÎNSCRIERE </w:t>
      </w:r>
    </w:p>
    <w:p w14:paraId="01A76F55" w14:textId="77777777" w:rsidR="007F1455" w:rsidRPr="007F1455" w:rsidRDefault="001A43FD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PROGRAMUL </w:t>
      </w:r>
      <w:r w:rsidR="007F1455"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„</w:t>
      </w:r>
      <w:r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ȘCOALĂ DUPĂ ȘCOALĂ</w:t>
      </w:r>
      <w:r w:rsidR="007F1455"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” </w:t>
      </w:r>
    </w:p>
    <w:p w14:paraId="0F66CEF9" w14:textId="77777777" w:rsidR="001A43FD" w:rsidRPr="007F1455" w:rsidRDefault="007F1455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organizat în cadrul Școlii Gimnaziale </w:t>
      </w:r>
      <w:r w:rsidRPr="007F1455">
        <w:rPr>
          <w:rFonts w:ascii="Times New Roman" w:hAnsi="Times New Roman" w:cs="Times New Roman"/>
          <w:b/>
          <w:sz w:val="24"/>
          <w:szCs w:val="24"/>
        </w:rPr>
        <w:t>„George Enescu” Năvodari</w:t>
      </w:r>
    </w:p>
    <w:p w14:paraId="761ED7AF" w14:textId="77777777" w:rsidR="003863AC" w:rsidRDefault="003863AC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84546E1" w14:textId="77777777" w:rsidR="00232FD4" w:rsidRPr="00232FD4" w:rsidRDefault="00232FD4" w:rsidP="00232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FD4">
        <w:rPr>
          <w:rFonts w:ascii="Times New Roman" w:hAnsi="Times New Roman" w:cs="Times New Roman"/>
          <w:b/>
          <w:sz w:val="24"/>
          <w:szCs w:val="24"/>
        </w:rPr>
        <w:t>Doamna director,</w:t>
      </w:r>
    </w:p>
    <w:p w14:paraId="34BCEFFE" w14:textId="77777777" w:rsidR="00232FD4" w:rsidRPr="00232FD4" w:rsidRDefault="00232FD4" w:rsidP="00232FD4">
      <w:pPr>
        <w:rPr>
          <w:rFonts w:ascii="Times New Roman" w:hAnsi="Times New Roman" w:cs="Times New Roman"/>
          <w:sz w:val="24"/>
          <w:szCs w:val="24"/>
        </w:rPr>
      </w:pPr>
    </w:p>
    <w:p w14:paraId="4F4FBD56" w14:textId="46DAF962" w:rsidR="00232FD4" w:rsidRPr="00BA1EA1" w:rsidRDefault="00232FD4" w:rsidP="00232F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1EA1">
        <w:rPr>
          <w:rFonts w:ascii="Times New Roman" w:hAnsi="Times New Roman" w:cs="Times New Roman"/>
          <w:sz w:val="24"/>
          <w:szCs w:val="24"/>
        </w:rPr>
        <w:t>Subsemnata</w:t>
      </w:r>
      <w:r w:rsidR="00D11C62">
        <w:rPr>
          <w:rFonts w:ascii="Times New Roman" w:hAnsi="Times New Roman" w:cs="Times New Roman"/>
          <w:sz w:val="24"/>
          <w:szCs w:val="24"/>
        </w:rPr>
        <w:t>/</w:t>
      </w:r>
      <w:r w:rsidRPr="00BA1EA1">
        <w:rPr>
          <w:rFonts w:ascii="Times New Roman" w:hAnsi="Times New Roman" w:cs="Times New Roman"/>
          <w:sz w:val="24"/>
          <w:szCs w:val="24"/>
        </w:rPr>
        <w:t>ul</w:t>
      </w:r>
      <w:r w:rsidR="00D11C62">
        <w:rPr>
          <w:rFonts w:ascii="Times New Roman" w:hAnsi="Times New Roman" w:cs="Times New Roman"/>
          <w:sz w:val="24"/>
          <w:szCs w:val="24"/>
        </w:rPr>
        <w:t xml:space="preserve"> </w:t>
      </w:r>
      <w:r w:rsidRPr="00BA1EA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05E9A" w:rsidRPr="00BA1EA1">
        <w:rPr>
          <w:rFonts w:ascii="Times New Roman" w:hAnsi="Times New Roman" w:cs="Times New Roman"/>
          <w:sz w:val="24"/>
          <w:szCs w:val="24"/>
        </w:rPr>
        <w:t>__________________</w:t>
      </w:r>
      <w:r w:rsidRPr="00BA1EA1">
        <w:rPr>
          <w:rFonts w:ascii="Times New Roman" w:hAnsi="Times New Roman" w:cs="Times New Roman"/>
          <w:sz w:val="24"/>
          <w:szCs w:val="24"/>
        </w:rPr>
        <w:t xml:space="preserve">cu domiciliul în ___________________ telefon ____________, </w:t>
      </w:r>
      <w:r w:rsidR="00075639" w:rsidRPr="00BA1EA1">
        <w:rPr>
          <w:rFonts w:ascii="Times New Roman" w:hAnsi="Times New Roman" w:cs="Times New Roman"/>
          <w:sz w:val="24"/>
          <w:szCs w:val="24"/>
        </w:rPr>
        <w:t>în calitate de părinte/</w:t>
      </w:r>
      <w:r w:rsidRPr="00BA1EA1">
        <w:rPr>
          <w:rFonts w:ascii="Times New Roman" w:hAnsi="Times New Roman" w:cs="Times New Roman"/>
          <w:sz w:val="24"/>
          <w:szCs w:val="24"/>
        </w:rPr>
        <w:t xml:space="preserve">tutore legal </w:t>
      </w:r>
      <w:r w:rsidR="00075639" w:rsidRPr="00BA1EA1">
        <w:rPr>
          <w:rFonts w:ascii="Times New Roman" w:hAnsi="Times New Roman" w:cs="Times New Roman"/>
          <w:sz w:val="24"/>
          <w:szCs w:val="24"/>
        </w:rPr>
        <w:t>al elevului/ei</w:t>
      </w:r>
      <w:r w:rsidRPr="00BA1EA1">
        <w:rPr>
          <w:rFonts w:ascii="Times New Roman" w:hAnsi="Times New Roman" w:cs="Times New Roman"/>
          <w:sz w:val="24"/>
          <w:szCs w:val="24"/>
        </w:rPr>
        <w:t xml:space="preserve"> _____________ _________</w:t>
      </w:r>
      <w:r w:rsidR="00EA5884">
        <w:rPr>
          <w:rFonts w:ascii="Times New Roman" w:hAnsi="Times New Roman" w:cs="Times New Roman"/>
          <w:sz w:val="24"/>
          <w:szCs w:val="24"/>
        </w:rPr>
        <w:t>_________________</w:t>
      </w:r>
      <w:r w:rsidRPr="00BA1EA1">
        <w:rPr>
          <w:rFonts w:ascii="Times New Roman" w:hAnsi="Times New Roman" w:cs="Times New Roman"/>
          <w:sz w:val="24"/>
          <w:szCs w:val="24"/>
        </w:rPr>
        <w:t xml:space="preserve"> din clasa  ________, an şcolar </w:t>
      </w:r>
      <w:r w:rsidR="00D05E9A" w:rsidRPr="00BA1EA1">
        <w:rPr>
          <w:rFonts w:ascii="Times New Roman" w:hAnsi="Times New Roman" w:cs="Times New Roman"/>
          <w:sz w:val="24"/>
          <w:szCs w:val="24"/>
        </w:rPr>
        <w:t>2023-2024</w:t>
      </w:r>
      <w:r w:rsidRPr="00BA1EA1">
        <w:rPr>
          <w:rFonts w:ascii="Times New Roman" w:hAnsi="Times New Roman" w:cs="Times New Roman"/>
          <w:sz w:val="24"/>
          <w:szCs w:val="24"/>
        </w:rPr>
        <w:t>, vă rog să aprobaţi înscrie</w:t>
      </w:r>
      <w:r w:rsidR="00075639" w:rsidRPr="00BA1EA1">
        <w:rPr>
          <w:rFonts w:ascii="Times New Roman" w:hAnsi="Times New Roman" w:cs="Times New Roman"/>
          <w:sz w:val="24"/>
          <w:szCs w:val="24"/>
        </w:rPr>
        <w:t>rea fiicei mele/</w:t>
      </w:r>
      <w:r w:rsidRPr="00BA1EA1">
        <w:rPr>
          <w:rFonts w:ascii="Times New Roman" w:hAnsi="Times New Roman" w:cs="Times New Roman"/>
          <w:sz w:val="24"/>
          <w:szCs w:val="24"/>
        </w:rPr>
        <w:t xml:space="preserve">fiului meu în Programul „Școala după Școală”, organizat de unitatea de învățământ. </w:t>
      </w:r>
    </w:p>
    <w:p w14:paraId="6FDC9A60" w14:textId="6CD99881" w:rsidR="00232FD4" w:rsidRPr="00BA1EA1" w:rsidRDefault="00232FD4" w:rsidP="00D05E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1EA1">
        <w:rPr>
          <w:rFonts w:ascii="Times New Roman" w:hAnsi="Times New Roman" w:cs="Times New Roman"/>
          <w:i/>
          <w:sz w:val="24"/>
          <w:szCs w:val="24"/>
        </w:rPr>
        <w:t>Declar pe proprie răspundere</w:t>
      </w:r>
      <w:r w:rsidR="00AE003A" w:rsidRPr="00BA1EA1">
        <w:rPr>
          <w:rFonts w:ascii="Times New Roman" w:hAnsi="Times New Roman" w:cs="Times New Roman"/>
          <w:i/>
          <w:sz w:val="24"/>
          <w:szCs w:val="24"/>
        </w:rPr>
        <w:t xml:space="preserve"> că</w:t>
      </w:r>
      <w:r w:rsidRPr="00BA1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8E6" w:rsidRPr="00BA1EA1">
        <w:rPr>
          <w:rFonts w:ascii="Times New Roman" w:hAnsi="Times New Roman" w:cs="Times New Roman"/>
          <w:i/>
          <w:sz w:val="24"/>
          <w:szCs w:val="24"/>
        </w:rPr>
        <w:t>sunt memb</w:t>
      </w:r>
      <w:r w:rsidR="00AE003A" w:rsidRPr="00BA1EA1">
        <w:rPr>
          <w:rFonts w:ascii="Times New Roman" w:hAnsi="Times New Roman" w:cs="Times New Roman"/>
          <w:i/>
          <w:sz w:val="24"/>
          <w:szCs w:val="24"/>
        </w:rPr>
        <w:t xml:space="preserve">ru al asociației de părinți, </w:t>
      </w:r>
      <w:r w:rsidRPr="00BA1EA1">
        <w:rPr>
          <w:rFonts w:ascii="Times New Roman" w:hAnsi="Times New Roman" w:cs="Times New Roman"/>
          <w:i/>
          <w:sz w:val="24"/>
          <w:szCs w:val="24"/>
        </w:rPr>
        <w:t xml:space="preserve"> am luat cunoștință de prevederile </w:t>
      </w:r>
      <w:r w:rsidR="00D05E9A" w:rsidRPr="00BA1EA1">
        <w:rPr>
          <w:rFonts w:ascii="Times New Roman" w:hAnsi="Times New Roman" w:cs="Times New Roman"/>
          <w:i/>
          <w:sz w:val="24"/>
          <w:szCs w:val="24"/>
        </w:rPr>
        <w:t>Contractului de Parteneriat din cadrul</w:t>
      </w:r>
      <w:r w:rsidRPr="00BA1EA1">
        <w:rPr>
          <w:rFonts w:ascii="Times New Roman" w:hAnsi="Times New Roman" w:cs="Times New Roman"/>
          <w:i/>
          <w:sz w:val="24"/>
          <w:szCs w:val="24"/>
        </w:rPr>
        <w:t xml:space="preserve"> programului „Școala după ș</w:t>
      </w:r>
      <w:r w:rsidR="00075639" w:rsidRPr="00BA1EA1">
        <w:rPr>
          <w:rFonts w:ascii="Times New Roman" w:hAnsi="Times New Roman" w:cs="Times New Roman"/>
          <w:i/>
          <w:sz w:val="24"/>
          <w:szCs w:val="24"/>
        </w:rPr>
        <w:t>coală”</w:t>
      </w:r>
      <w:r w:rsidR="00D05E9A" w:rsidRPr="00BA1EA1">
        <w:rPr>
          <w:rFonts w:ascii="Times New Roman" w:hAnsi="Times New Roman" w:cs="Times New Roman"/>
          <w:i/>
          <w:sz w:val="24"/>
          <w:szCs w:val="24"/>
        </w:rPr>
        <w:t xml:space="preserve"> organizat de </w:t>
      </w:r>
      <w:r w:rsidR="00075639" w:rsidRPr="00BA1EA1">
        <w:rPr>
          <w:rFonts w:ascii="Times New Roman" w:hAnsi="Times New Roman" w:cs="Times New Roman"/>
          <w:i/>
          <w:sz w:val="24"/>
          <w:szCs w:val="24"/>
        </w:rPr>
        <w:t>Șco</w:t>
      </w:r>
      <w:r w:rsidR="00D05E9A" w:rsidRPr="00BA1EA1">
        <w:rPr>
          <w:rFonts w:ascii="Times New Roman" w:hAnsi="Times New Roman" w:cs="Times New Roman"/>
          <w:i/>
          <w:sz w:val="24"/>
          <w:szCs w:val="24"/>
        </w:rPr>
        <w:t>ala</w:t>
      </w:r>
      <w:r w:rsidR="00075639" w:rsidRPr="00BA1EA1">
        <w:rPr>
          <w:rFonts w:ascii="Times New Roman" w:hAnsi="Times New Roman" w:cs="Times New Roman"/>
          <w:i/>
          <w:sz w:val="24"/>
          <w:szCs w:val="24"/>
        </w:rPr>
        <w:t xml:space="preserve"> Gimnazial</w:t>
      </w:r>
      <w:r w:rsidR="00D05E9A" w:rsidRPr="00BA1EA1">
        <w:rPr>
          <w:rFonts w:ascii="Times New Roman" w:hAnsi="Times New Roman" w:cs="Times New Roman"/>
          <w:i/>
          <w:sz w:val="24"/>
          <w:szCs w:val="24"/>
        </w:rPr>
        <w:t>ă</w:t>
      </w:r>
      <w:r w:rsidR="00075639" w:rsidRPr="00BA1EA1">
        <w:rPr>
          <w:rFonts w:ascii="Times New Roman" w:hAnsi="Times New Roman" w:cs="Times New Roman"/>
          <w:i/>
          <w:sz w:val="24"/>
          <w:szCs w:val="24"/>
        </w:rPr>
        <w:t xml:space="preserve"> „George Enescu” Năvodari</w:t>
      </w:r>
      <w:r w:rsidR="009F5893" w:rsidRPr="00BA1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639" w:rsidRPr="00BA1EA1">
        <w:rPr>
          <w:rFonts w:ascii="Times New Roman" w:hAnsi="Times New Roman" w:cs="Times New Roman"/>
          <w:i/>
          <w:sz w:val="24"/>
          <w:szCs w:val="24"/>
        </w:rPr>
        <w:t xml:space="preserve">și sunt de acord cu acestea. </w:t>
      </w:r>
    </w:p>
    <w:p w14:paraId="7D1B4484" w14:textId="7861195E" w:rsidR="009F5893" w:rsidRPr="00BA1EA1" w:rsidRDefault="009F5893" w:rsidP="00D05E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A1EA1">
        <w:rPr>
          <w:rFonts w:ascii="Times New Roman" w:hAnsi="Times New Roman" w:cs="Times New Roman"/>
          <w:i/>
          <w:sz w:val="24"/>
          <w:szCs w:val="24"/>
        </w:rPr>
        <w:t xml:space="preserve">Prin contractul de parteneriat anexat prezentei cereri mă angajez să colaborez cu școala, să respect Regulamentul de organizare a programului „Școala după școală” și să anunț, în scris, </w:t>
      </w:r>
      <w:r w:rsidR="00BA1EA1" w:rsidRPr="00BA1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EA1">
        <w:rPr>
          <w:rFonts w:ascii="Times New Roman" w:hAnsi="Times New Roman" w:cs="Times New Roman"/>
          <w:i/>
          <w:sz w:val="24"/>
          <w:szCs w:val="24"/>
        </w:rPr>
        <w:t xml:space="preserve">în cel mai scurt timp, orice modificare legată de înscrierea copilului în acest program. </w:t>
      </w:r>
    </w:p>
    <w:p w14:paraId="1A206EAC" w14:textId="77777777" w:rsidR="009F5893" w:rsidRPr="00075639" w:rsidRDefault="009F5893" w:rsidP="00D05E9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942738E" w14:textId="77777777" w:rsidR="00075639" w:rsidRPr="00232FD4" w:rsidRDefault="00075639" w:rsidP="00232FD4">
      <w:pPr>
        <w:rPr>
          <w:rFonts w:ascii="Times New Roman" w:hAnsi="Times New Roman" w:cs="Times New Roman"/>
          <w:sz w:val="24"/>
          <w:szCs w:val="24"/>
        </w:rPr>
      </w:pPr>
    </w:p>
    <w:p w14:paraId="3557FBD5" w14:textId="77777777" w:rsidR="00232FD4" w:rsidRPr="00232FD4" w:rsidRDefault="00075639" w:rsidP="00232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2FD4" w:rsidRPr="00232FD4">
        <w:rPr>
          <w:rFonts w:ascii="Times New Roman" w:hAnsi="Times New Roman" w:cs="Times New Roman"/>
          <w:sz w:val="24"/>
          <w:szCs w:val="24"/>
        </w:rPr>
        <w:t xml:space="preserve">Data: </w:t>
      </w:r>
      <w:r w:rsidR="00232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32FD4" w:rsidRPr="00232FD4">
        <w:rPr>
          <w:rFonts w:ascii="Times New Roman" w:hAnsi="Times New Roman" w:cs="Times New Roman"/>
          <w:sz w:val="24"/>
          <w:szCs w:val="24"/>
        </w:rPr>
        <w:t xml:space="preserve">Semnătura: </w:t>
      </w:r>
    </w:p>
    <w:p w14:paraId="0B64EDC7" w14:textId="77777777" w:rsidR="00232FD4" w:rsidRPr="00232FD4" w:rsidRDefault="00232FD4" w:rsidP="00232FD4">
      <w:pPr>
        <w:rPr>
          <w:rFonts w:ascii="Times New Roman" w:hAnsi="Times New Roman" w:cs="Times New Roman"/>
          <w:sz w:val="24"/>
          <w:szCs w:val="24"/>
        </w:rPr>
      </w:pPr>
    </w:p>
    <w:p w14:paraId="3A02A523" w14:textId="77777777" w:rsidR="00232FD4" w:rsidRPr="00232FD4" w:rsidRDefault="00232FD4" w:rsidP="00232FD4">
      <w:pPr>
        <w:rPr>
          <w:rFonts w:ascii="Times New Roman" w:hAnsi="Times New Roman" w:cs="Times New Roman"/>
          <w:sz w:val="24"/>
          <w:szCs w:val="24"/>
        </w:rPr>
      </w:pPr>
    </w:p>
    <w:p w14:paraId="12861240" w14:textId="77777777" w:rsidR="00C41A9F" w:rsidRPr="007F1455" w:rsidRDefault="00232FD4" w:rsidP="007F1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55">
        <w:rPr>
          <w:rFonts w:ascii="Times New Roman" w:hAnsi="Times New Roman" w:cs="Times New Roman"/>
          <w:b/>
          <w:sz w:val="24"/>
          <w:szCs w:val="24"/>
        </w:rPr>
        <w:t xml:space="preserve">Doamnei director a Şcolii Gimnaziale </w:t>
      </w:r>
      <w:r w:rsidR="007F1455" w:rsidRPr="007F1455">
        <w:rPr>
          <w:rFonts w:ascii="Times New Roman" w:hAnsi="Times New Roman" w:cs="Times New Roman"/>
          <w:b/>
          <w:sz w:val="24"/>
          <w:szCs w:val="24"/>
        </w:rPr>
        <w:t>„</w:t>
      </w:r>
      <w:r w:rsidRPr="007F1455">
        <w:rPr>
          <w:rFonts w:ascii="Times New Roman" w:hAnsi="Times New Roman" w:cs="Times New Roman"/>
          <w:b/>
          <w:sz w:val="24"/>
          <w:szCs w:val="24"/>
        </w:rPr>
        <w:t>George Enescu</w:t>
      </w:r>
      <w:r w:rsidR="007F1455" w:rsidRPr="007F1455">
        <w:rPr>
          <w:rFonts w:ascii="Times New Roman" w:hAnsi="Times New Roman" w:cs="Times New Roman"/>
          <w:b/>
          <w:sz w:val="24"/>
          <w:szCs w:val="24"/>
        </w:rPr>
        <w:t>”</w:t>
      </w:r>
      <w:r w:rsidRPr="007F1455">
        <w:rPr>
          <w:rFonts w:ascii="Times New Roman" w:hAnsi="Times New Roman" w:cs="Times New Roman"/>
          <w:b/>
          <w:sz w:val="24"/>
          <w:szCs w:val="24"/>
        </w:rPr>
        <w:t xml:space="preserve"> Năvodari</w:t>
      </w:r>
    </w:p>
    <w:p w14:paraId="3C76CF42" w14:textId="5BE68BD1" w:rsidR="00C41A9F" w:rsidRDefault="00C41A9F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68EC212" w14:textId="1DB7EAA8" w:rsidR="00C5598C" w:rsidRDefault="00C5598C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CCD1D40" w14:textId="77777777" w:rsidR="00D05E9A" w:rsidRDefault="00D05E9A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5721608" w14:textId="77777777" w:rsidR="00D05E9A" w:rsidRDefault="00D05E9A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13D812" w14:textId="77777777" w:rsidR="00D05E9A" w:rsidRDefault="00D05E9A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3B1F8C3" w14:textId="77777777" w:rsidR="00C5598C" w:rsidRDefault="00C5598C" w:rsidP="00065A8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F9DEAF" w14:textId="77777777" w:rsidR="003863AC" w:rsidRDefault="003863AC" w:rsidP="00C41A9F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Anexa  nr. 2</w:t>
      </w:r>
    </w:p>
    <w:p w14:paraId="3DF66043" w14:textId="77777777" w:rsidR="00C5598C" w:rsidRPr="00825873" w:rsidRDefault="00C5598C" w:rsidP="00C5598C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2587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38D9B14" wp14:editId="0A831E4B">
            <wp:simplePos x="0" y="0"/>
            <wp:positionH relativeFrom="column">
              <wp:posOffset>598805</wp:posOffset>
            </wp:positionH>
            <wp:positionV relativeFrom="paragraph">
              <wp:posOffset>-96411</wp:posOffset>
            </wp:positionV>
            <wp:extent cx="1383030" cy="1114425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8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Şcoala Gimnazială ,,George Enescu” Năvodari</w:t>
      </w:r>
    </w:p>
    <w:p w14:paraId="2FD7B08D" w14:textId="77777777" w:rsidR="00C5598C" w:rsidRPr="00825873" w:rsidRDefault="00C5598C" w:rsidP="00C5598C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8258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Strada Culturii, nr. 25, Năvodari, Județul Constanța</w:t>
      </w:r>
    </w:p>
    <w:p w14:paraId="009CCC45" w14:textId="77777777" w:rsidR="00C5598C" w:rsidRPr="00825873" w:rsidRDefault="00C5598C" w:rsidP="00C5598C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val="it-IT"/>
        </w:rPr>
      </w:pPr>
      <w:r w:rsidRPr="008258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Telefon: </w:t>
      </w:r>
      <w:r w:rsidRPr="00825873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/>
        </w:rPr>
        <w:t>0735 565 009</w:t>
      </w:r>
      <w:r w:rsidRPr="008258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825873"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/>
        </w:rPr>
        <w:t>0771 521 277</w:t>
      </w:r>
    </w:p>
    <w:p w14:paraId="1A552BA4" w14:textId="77777777" w:rsidR="00C5598C" w:rsidRPr="00825873" w:rsidRDefault="00C5598C" w:rsidP="00C5598C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8258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E-mail: </w:t>
      </w:r>
      <w:hyperlink r:id="rId8" w:history="1">
        <w:r w:rsidRPr="00825873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/>
          </w:rPr>
          <w:t>navodari1@isjcta.ro</w:t>
        </w:r>
      </w:hyperlink>
      <w:r w:rsidRPr="00825873">
        <w:rPr>
          <w:rFonts w:ascii="Times New Roman" w:eastAsia="Times New Roman" w:hAnsi="Times New Roman" w:cs="Times New Roman"/>
          <w:b/>
          <w:bCs/>
          <w:color w:val="410082"/>
          <w:sz w:val="24"/>
          <w:szCs w:val="24"/>
          <w:u w:val="single"/>
          <w:lang w:val="it-IT"/>
        </w:rPr>
        <w:t xml:space="preserve">, </w:t>
      </w:r>
      <w:hyperlink r:id="rId9" w:history="1">
        <w:r w:rsidRPr="00825873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/>
          </w:rPr>
          <w:t>scoala.enescu@sc1nav.ro</w:t>
        </w:r>
      </w:hyperlink>
    </w:p>
    <w:p w14:paraId="5077EB60" w14:textId="77777777" w:rsidR="00C5598C" w:rsidRDefault="00C5598C" w:rsidP="00C5598C">
      <w:pPr>
        <w:spacing w:after="0" w:line="240" w:lineRule="auto"/>
        <w:ind w:left="3232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val="it-IT"/>
        </w:rPr>
      </w:pPr>
      <w:r w:rsidRPr="008258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Site: </w:t>
      </w:r>
      <w:hyperlink r:id="rId10" w:history="1">
        <w:r w:rsidRPr="00825873">
          <w:rPr>
            <w:rFonts w:ascii="Times New Roman" w:eastAsia="Times New Roman" w:hAnsi="Times New Roman" w:cs="Times New Roman"/>
            <w:b/>
            <w:bCs/>
            <w:color w:val="003399"/>
            <w:sz w:val="24"/>
            <w:szCs w:val="24"/>
            <w:u w:val="single"/>
            <w:lang w:val="it-IT"/>
          </w:rPr>
          <w:t>www.scgeorgeenescu.ro</w:t>
        </w:r>
      </w:hyperlink>
    </w:p>
    <w:p w14:paraId="46DD48FA" w14:textId="77777777" w:rsidR="003863AC" w:rsidRDefault="003863AC" w:rsidP="003863A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2456CE6" w14:textId="77777777" w:rsidR="003863AC" w:rsidRPr="00970733" w:rsidRDefault="003863AC" w:rsidP="003863A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97073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CONTRACT DE PARTENERIAT </w:t>
      </w:r>
    </w:p>
    <w:p w14:paraId="2C6F715F" w14:textId="77777777" w:rsidR="00970733" w:rsidRPr="007F1455" w:rsidRDefault="00970733" w:rsidP="0097073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PROGRAMUL „ȘCOALĂ DUPĂ ȘCOALĂ” </w:t>
      </w:r>
    </w:p>
    <w:p w14:paraId="4A5D1DBB" w14:textId="77777777" w:rsidR="00970733" w:rsidRPr="00970733" w:rsidRDefault="00970733" w:rsidP="0097073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7F145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organizat în cadrul Școlii Gimnaziale </w:t>
      </w:r>
      <w:r w:rsidRPr="007F1455">
        <w:rPr>
          <w:rFonts w:ascii="Times New Roman" w:hAnsi="Times New Roman" w:cs="Times New Roman"/>
          <w:b/>
          <w:sz w:val="24"/>
          <w:szCs w:val="24"/>
        </w:rPr>
        <w:t>„George Enescu” Năvodari</w:t>
      </w:r>
      <w:r w:rsidRPr="009707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14A6F10" w14:textId="77777777" w:rsidR="00970733" w:rsidRPr="001C1ED0" w:rsidRDefault="00970733" w:rsidP="0097073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16FBD4C" w14:textId="467A0034" w:rsidR="00970733" w:rsidRPr="000062C2" w:rsidRDefault="001C1ED0" w:rsidP="00970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ED0">
        <w:rPr>
          <w:rFonts w:ascii="Times New Roman" w:hAnsi="Times New Roman" w:cs="Times New Roman"/>
          <w:b/>
          <w:sz w:val="24"/>
          <w:szCs w:val="24"/>
        </w:rPr>
        <w:t>I. Părț</w:t>
      </w:r>
      <w:r w:rsidR="00970733" w:rsidRPr="001C1ED0">
        <w:rPr>
          <w:rFonts w:ascii="Times New Roman" w:hAnsi="Times New Roman" w:cs="Times New Roman"/>
          <w:b/>
          <w:sz w:val="24"/>
          <w:szCs w:val="24"/>
        </w:rPr>
        <w:t xml:space="preserve">ile semnatare </w:t>
      </w:r>
    </w:p>
    <w:p w14:paraId="66BE083D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1</w:t>
      </w:r>
      <w:r w:rsidR="001C1ED0">
        <w:rPr>
          <w:rFonts w:ascii="Times New Roman" w:hAnsi="Times New Roman" w:cs="Times New Roman"/>
          <w:sz w:val="24"/>
          <w:szCs w:val="24"/>
        </w:rPr>
        <w:t>. Unitatea de învățământ -</w:t>
      </w:r>
      <w:r w:rsidR="001C1ED0" w:rsidRPr="001C1ED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val="it-IT" w:eastAsia="ro-RO"/>
        </w:rPr>
        <w:t xml:space="preserve"> </w:t>
      </w:r>
      <w:r w:rsidR="001C1ED0" w:rsidRPr="001C1ED0">
        <w:rPr>
          <w:rFonts w:ascii="Times New Roman" w:eastAsia="Times New Roman" w:hAnsi="Times New Roman" w:cs="Times New Roman"/>
          <w:iCs/>
          <w:kern w:val="36"/>
          <w:sz w:val="24"/>
          <w:szCs w:val="24"/>
          <w:lang w:val="it-IT" w:eastAsia="ro-RO"/>
        </w:rPr>
        <w:t>Şcoala Gimnazială „George Enescu” Năvodari, județul Constanța</w:t>
      </w:r>
      <w:r w:rsidRPr="00970733">
        <w:rPr>
          <w:rFonts w:ascii="Times New Roman" w:hAnsi="Times New Roman" w:cs="Times New Roman"/>
          <w:sz w:val="24"/>
          <w:szCs w:val="24"/>
        </w:rPr>
        <w:t xml:space="preserve">, </w:t>
      </w:r>
      <w:r w:rsidR="001C1ED0">
        <w:rPr>
          <w:rFonts w:ascii="Times New Roman" w:hAnsi="Times New Roman" w:cs="Times New Roman"/>
          <w:sz w:val="24"/>
          <w:szCs w:val="24"/>
        </w:rPr>
        <w:t xml:space="preserve">denumită în continuare şcoala, </w:t>
      </w:r>
      <w:r w:rsidRPr="00970733">
        <w:rPr>
          <w:rFonts w:ascii="Times New Roman" w:hAnsi="Times New Roman" w:cs="Times New Roman"/>
          <w:sz w:val="24"/>
          <w:szCs w:val="24"/>
        </w:rPr>
        <w:t>cu sediul în</w:t>
      </w:r>
      <w:r w:rsidR="001C1ED0">
        <w:rPr>
          <w:rFonts w:ascii="Times New Roman" w:hAnsi="Times New Roman" w:cs="Times New Roman"/>
          <w:sz w:val="24"/>
          <w:szCs w:val="24"/>
        </w:rPr>
        <w:t xml:space="preserve"> Năvodari, strada Culturii, nr. 25</w:t>
      </w:r>
      <w:r w:rsidRPr="00970733">
        <w:rPr>
          <w:rFonts w:ascii="Times New Roman" w:hAnsi="Times New Roman" w:cs="Times New Roman"/>
          <w:sz w:val="24"/>
          <w:szCs w:val="24"/>
        </w:rPr>
        <w:t xml:space="preserve">, reprezentată </w:t>
      </w:r>
      <w:r w:rsidR="001C1ED0">
        <w:rPr>
          <w:rFonts w:ascii="Times New Roman" w:hAnsi="Times New Roman" w:cs="Times New Roman"/>
          <w:sz w:val="24"/>
          <w:szCs w:val="24"/>
        </w:rPr>
        <w:t>prin director, prof. Manuela BUTUMAN,</w:t>
      </w:r>
      <w:r w:rsidRPr="0097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F0146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0B099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2. Părintele/ reprezentantul legal</w:t>
      </w:r>
      <w:r w:rsidR="0035589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 al elevului .......................................................................</w:t>
      </w:r>
      <w:r w:rsidRPr="00970733">
        <w:rPr>
          <w:rFonts w:ascii="Times New Roman" w:hAnsi="Times New Roman" w:cs="Times New Roman"/>
          <w:sz w:val="24"/>
          <w:szCs w:val="24"/>
        </w:rPr>
        <w:t xml:space="preserve">, </w:t>
      </w:r>
      <w:r w:rsidR="00355890">
        <w:rPr>
          <w:rFonts w:ascii="Times New Roman" w:hAnsi="Times New Roman" w:cs="Times New Roman"/>
          <w:sz w:val="24"/>
          <w:szCs w:val="24"/>
        </w:rPr>
        <w:t xml:space="preserve">din clasa ................., </w:t>
      </w:r>
      <w:r w:rsidR="001C1ED0">
        <w:rPr>
          <w:rFonts w:ascii="Times New Roman" w:hAnsi="Times New Roman" w:cs="Times New Roman"/>
          <w:sz w:val="24"/>
          <w:szCs w:val="24"/>
        </w:rPr>
        <w:t xml:space="preserve">cu domiciliul în </w:t>
      </w:r>
      <w:r w:rsidR="00355890">
        <w:rPr>
          <w:rFonts w:ascii="Times New Roman" w:hAnsi="Times New Roman" w:cs="Times New Roman"/>
          <w:sz w:val="24"/>
          <w:szCs w:val="24"/>
        </w:rPr>
        <w:t>...........</w:t>
      </w:r>
      <w:r w:rsidRPr="00970733">
        <w:rPr>
          <w:rFonts w:ascii="Times New Roman" w:hAnsi="Times New Roman" w:cs="Times New Roman"/>
          <w:sz w:val="24"/>
          <w:szCs w:val="24"/>
        </w:rPr>
        <w:t>.................................., strada .................................</w:t>
      </w:r>
      <w:r w:rsidR="001C1ED0">
        <w:rPr>
          <w:rFonts w:ascii="Times New Roman" w:hAnsi="Times New Roman" w:cs="Times New Roman"/>
          <w:sz w:val="24"/>
          <w:szCs w:val="24"/>
        </w:rPr>
        <w:t>................................, nr. .........., telefon</w:t>
      </w:r>
      <w:r w:rsidRPr="00970733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1C1ED0">
        <w:rPr>
          <w:rFonts w:ascii="Times New Roman" w:hAnsi="Times New Roman" w:cs="Times New Roman"/>
          <w:sz w:val="24"/>
          <w:szCs w:val="24"/>
        </w:rPr>
        <w:t>. .</w:t>
      </w:r>
    </w:p>
    <w:p w14:paraId="34B3B314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A4F03" w14:textId="5166A6C1" w:rsidR="00970733" w:rsidRPr="000062C2" w:rsidRDefault="00970733" w:rsidP="00970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ED0">
        <w:rPr>
          <w:rFonts w:ascii="Times New Roman" w:hAnsi="Times New Roman" w:cs="Times New Roman"/>
          <w:b/>
          <w:sz w:val="24"/>
          <w:szCs w:val="24"/>
        </w:rPr>
        <w:t xml:space="preserve">II. Scopul contractului </w:t>
      </w:r>
    </w:p>
    <w:p w14:paraId="38EB9657" w14:textId="4DA1207D" w:rsidR="00970733" w:rsidRPr="00970733" w:rsidRDefault="001C1ED0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Asigurarea condiț</w:t>
      </w:r>
      <w:r w:rsidR="00970733" w:rsidRPr="00970733">
        <w:rPr>
          <w:rFonts w:ascii="Times New Roman" w:hAnsi="Times New Roman" w:cs="Times New Roman"/>
          <w:sz w:val="24"/>
          <w:szCs w:val="24"/>
        </w:rPr>
        <w:t>iilor optime d</w:t>
      </w:r>
      <w:r>
        <w:rPr>
          <w:rFonts w:ascii="Times New Roman" w:hAnsi="Times New Roman" w:cs="Times New Roman"/>
          <w:sz w:val="24"/>
          <w:szCs w:val="24"/>
        </w:rPr>
        <w:t>e derulare a procesului de învăț</w:t>
      </w:r>
      <w:r w:rsidR="00970733" w:rsidRPr="00970733">
        <w:rPr>
          <w:rFonts w:ascii="Times New Roman" w:hAnsi="Times New Roman" w:cs="Times New Roman"/>
          <w:sz w:val="24"/>
          <w:szCs w:val="24"/>
        </w:rPr>
        <w:t>ământ în cadrul Programului</w:t>
      </w:r>
      <w:r>
        <w:rPr>
          <w:rFonts w:ascii="Times New Roman" w:hAnsi="Times New Roman" w:cs="Times New Roman"/>
          <w:sz w:val="24"/>
          <w:szCs w:val="24"/>
        </w:rPr>
        <w:t xml:space="preserve"> „Școala după Ș</w:t>
      </w:r>
      <w:r w:rsidRPr="00232FD4">
        <w:rPr>
          <w:rFonts w:ascii="Times New Roman" w:hAnsi="Times New Roman" w:cs="Times New Roman"/>
          <w:sz w:val="24"/>
          <w:szCs w:val="24"/>
        </w:rPr>
        <w:t>coală”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 implicarea și responsabilizarea părților în educaț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ia copiilor/elevilor. </w:t>
      </w:r>
    </w:p>
    <w:p w14:paraId="521C7909" w14:textId="39683879" w:rsidR="00CC6C05" w:rsidRDefault="00B268D6" w:rsidP="00CC6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Școala îș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i asumă principala responsabilitate în procesul instructiv-educativ. </w:t>
      </w:r>
    </w:p>
    <w:p w14:paraId="295C3719" w14:textId="07AFA1CF" w:rsidR="00CC6C05" w:rsidRPr="00CC6C05" w:rsidRDefault="003D0BD0" w:rsidP="00CC6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0733" w:rsidRPr="00CC6C05">
        <w:rPr>
          <w:rFonts w:ascii="Times New Roman" w:hAnsi="Times New Roman" w:cs="Times New Roman"/>
          <w:sz w:val="24"/>
          <w:szCs w:val="24"/>
        </w:rPr>
        <w:t>Părintele se decla</w:t>
      </w:r>
      <w:r w:rsidR="00B268D6" w:rsidRPr="00CC6C05">
        <w:rPr>
          <w:rFonts w:ascii="Times New Roman" w:hAnsi="Times New Roman" w:cs="Times New Roman"/>
          <w:sz w:val="24"/>
          <w:szCs w:val="24"/>
        </w:rPr>
        <w:t xml:space="preserve">ră responsabil pentru educarea și comportamentul copilului și pentru colaborarea cu școala </w:t>
      </w:r>
      <w:r w:rsidR="00970733" w:rsidRPr="00CC6C05">
        <w:rPr>
          <w:rFonts w:ascii="Times New Roman" w:hAnsi="Times New Roman" w:cs="Times New Roman"/>
          <w:sz w:val="24"/>
          <w:szCs w:val="24"/>
        </w:rPr>
        <w:t>în scopul atingerii obiectivelor educa</w:t>
      </w:r>
      <w:r w:rsidR="00BB12DE">
        <w:rPr>
          <w:rFonts w:ascii="Times New Roman" w:hAnsi="Times New Roman" w:cs="Times New Roman"/>
          <w:sz w:val="24"/>
          <w:szCs w:val="24"/>
        </w:rPr>
        <w:t>ț</w:t>
      </w:r>
      <w:r w:rsidR="00970733" w:rsidRPr="00CC6C05">
        <w:rPr>
          <w:rFonts w:ascii="Times New Roman" w:hAnsi="Times New Roman" w:cs="Times New Roman"/>
          <w:sz w:val="24"/>
          <w:szCs w:val="24"/>
        </w:rPr>
        <w:t xml:space="preserve">ionale. </w:t>
      </w:r>
    </w:p>
    <w:p w14:paraId="17028CB4" w14:textId="77777777" w:rsidR="00970733" w:rsidRPr="00B268D6" w:rsidRDefault="00970733" w:rsidP="009707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DEC37" w14:textId="6A18081D" w:rsidR="00970733" w:rsidRPr="000062C2" w:rsidRDefault="00970733" w:rsidP="00970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68D6">
        <w:rPr>
          <w:rFonts w:ascii="Times New Roman" w:hAnsi="Times New Roman" w:cs="Times New Roman"/>
          <w:b/>
          <w:sz w:val="24"/>
          <w:szCs w:val="24"/>
        </w:rPr>
        <w:t xml:space="preserve">III. Obligaţiile părţilor </w:t>
      </w:r>
    </w:p>
    <w:p w14:paraId="652BD1DF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desfăș</w:t>
      </w:r>
      <w:r w:rsidR="00970733" w:rsidRPr="00970733">
        <w:rPr>
          <w:rFonts w:ascii="Times New Roman" w:hAnsi="Times New Roman" w:cs="Times New Roman"/>
          <w:sz w:val="24"/>
          <w:szCs w:val="24"/>
        </w:rPr>
        <w:t>urarea, la standarde de calitate, a proc</w:t>
      </w:r>
      <w:r w:rsidR="00B268D6">
        <w:rPr>
          <w:rFonts w:ascii="Times New Roman" w:hAnsi="Times New Roman" w:cs="Times New Roman"/>
          <w:sz w:val="24"/>
          <w:szCs w:val="24"/>
        </w:rPr>
        <w:t xml:space="preserve">esului instructiv-educativ, părțile se angajează, prin voința proprie, după cum urmează: </w:t>
      </w:r>
    </w:p>
    <w:p w14:paraId="5D1F3452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10F7">
        <w:rPr>
          <w:rFonts w:ascii="Times New Roman" w:hAnsi="Times New Roman" w:cs="Times New Roman"/>
          <w:b/>
          <w:sz w:val="24"/>
          <w:szCs w:val="24"/>
        </w:rPr>
        <w:t>Ș</w:t>
      </w:r>
      <w:r w:rsidR="00B268D6" w:rsidRPr="00A210F7">
        <w:rPr>
          <w:rFonts w:ascii="Times New Roman" w:hAnsi="Times New Roman" w:cs="Times New Roman"/>
          <w:b/>
          <w:sz w:val="24"/>
          <w:szCs w:val="24"/>
        </w:rPr>
        <w:t>coala se obligă</w:t>
      </w:r>
      <w:r w:rsidR="00B268D6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127259A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a) să respecte prevederile Metodologiei privind organizarea Program</w:t>
      </w:r>
      <w:r w:rsidR="00B268D6">
        <w:rPr>
          <w:rFonts w:ascii="Times New Roman" w:hAnsi="Times New Roman" w:cs="Times New Roman"/>
          <w:sz w:val="24"/>
          <w:szCs w:val="24"/>
        </w:rPr>
        <w:t>ului „Școala după Ș</w:t>
      </w:r>
      <w:r w:rsidR="00B268D6" w:rsidRPr="00232FD4">
        <w:rPr>
          <w:rFonts w:ascii="Times New Roman" w:hAnsi="Times New Roman" w:cs="Times New Roman"/>
          <w:sz w:val="24"/>
          <w:szCs w:val="24"/>
        </w:rPr>
        <w:t>coală”</w:t>
      </w:r>
      <w:r w:rsidR="00B268D6">
        <w:rPr>
          <w:rFonts w:ascii="Times New Roman" w:hAnsi="Times New Roman" w:cs="Times New Roman"/>
          <w:sz w:val="24"/>
          <w:szCs w:val="24"/>
        </w:rPr>
        <w:t xml:space="preserve"> , aprobate prin </w:t>
      </w:r>
      <w:r w:rsidRPr="00970733">
        <w:rPr>
          <w:rFonts w:ascii="Times New Roman" w:hAnsi="Times New Roman" w:cs="Times New Roman"/>
          <w:sz w:val="24"/>
          <w:szCs w:val="24"/>
        </w:rPr>
        <w:t>Ordinul ministrului educaţiei, cercetării, tineretul</w:t>
      </w:r>
      <w:r w:rsidR="00B268D6">
        <w:rPr>
          <w:rFonts w:ascii="Times New Roman" w:hAnsi="Times New Roman" w:cs="Times New Roman"/>
          <w:sz w:val="24"/>
          <w:szCs w:val="24"/>
        </w:rPr>
        <w:t xml:space="preserve">ui şi sportului nr. 5349/2011; </w:t>
      </w:r>
    </w:p>
    <w:p w14:paraId="25DA496F" w14:textId="77777777" w:rsidR="00970733" w:rsidRPr="00970733" w:rsidRDefault="00B268D6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să asigure spațiul, cadrul organizatoric și logistic pentru desfășurarea procesului educațional din cadrul Programului, conform prevederilor legale; </w:t>
      </w:r>
    </w:p>
    <w:p w14:paraId="423FDB8D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c) să informeze părintele, în timp util, despre toate schimbările care se produc în structura Programului (orar, resurse</w:t>
      </w:r>
      <w:r w:rsidR="00B268D6">
        <w:rPr>
          <w:rFonts w:ascii="Times New Roman" w:hAnsi="Times New Roman" w:cs="Times New Roman"/>
          <w:sz w:val="24"/>
          <w:szCs w:val="24"/>
        </w:rPr>
        <w:t xml:space="preserve"> umane implicate etc.), precum și despre absențele elevului; </w:t>
      </w:r>
    </w:p>
    <w:p w14:paraId="26D67ADA" w14:textId="2B41483F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d) să ofer</w:t>
      </w:r>
      <w:r w:rsidR="00B268D6">
        <w:rPr>
          <w:rFonts w:ascii="Times New Roman" w:hAnsi="Times New Roman" w:cs="Times New Roman"/>
          <w:sz w:val="24"/>
          <w:szCs w:val="24"/>
        </w:rPr>
        <w:t>e servicii educaț</w:t>
      </w:r>
      <w:r w:rsidRPr="00970733">
        <w:rPr>
          <w:rFonts w:ascii="Times New Roman" w:hAnsi="Times New Roman" w:cs="Times New Roman"/>
          <w:sz w:val="24"/>
          <w:szCs w:val="24"/>
        </w:rPr>
        <w:t xml:space="preserve">ionale de calitate, la nivelul </w:t>
      </w:r>
      <w:r w:rsidR="00B268D6">
        <w:rPr>
          <w:rFonts w:ascii="Times New Roman" w:hAnsi="Times New Roman" w:cs="Times New Roman"/>
          <w:sz w:val="24"/>
          <w:szCs w:val="24"/>
        </w:rPr>
        <w:t xml:space="preserve">standardelor solicitate de M.E., pentru fiecare nivel de studiu / ciclu de școlarizare; </w:t>
      </w:r>
    </w:p>
    <w:p w14:paraId="0D33D3BE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lastRenderedPageBreak/>
        <w:t>e) să asigure un sistem transparent de evaluare a e</w:t>
      </w:r>
      <w:r w:rsidR="00B268D6">
        <w:rPr>
          <w:rFonts w:ascii="Times New Roman" w:hAnsi="Times New Roman" w:cs="Times New Roman"/>
          <w:sz w:val="24"/>
          <w:szCs w:val="24"/>
        </w:rPr>
        <w:t>levului, care să pună în evidență evoluția acestuia, precum ș</w:t>
      </w:r>
      <w:r w:rsidRPr="00970733">
        <w:rPr>
          <w:rFonts w:ascii="Times New Roman" w:hAnsi="Times New Roman" w:cs="Times New Roman"/>
          <w:sz w:val="24"/>
          <w:szCs w:val="24"/>
        </w:rPr>
        <w:t xml:space="preserve">i măsurile concrete care se </w:t>
      </w:r>
      <w:r w:rsidR="00B268D6">
        <w:rPr>
          <w:rFonts w:ascii="Times New Roman" w:hAnsi="Times New Roman" w:cs="Times New Roman"/>
          <w:sz w:val="24"/>
          <w:szCs w:val="24"/>
        </w:rPr>
        <w:t>iau pentru remedierea dificultăților de învăț</w:t>
      </w:r>
      <w:r w:rsidRPr="00970733">
        <w:rPr>
          <w:rFonts w:ascii="Times New Roman" w:hAnsi="Times New Roman" w:cs="Times New Roman"/>
          <w:sz w:val="24"/>
          <w:szCs w:val="24"/>
        </w:rPr>
        <w:t xml:space="preserve">are; </w:t>
      </w:r>
    </w:p>
    <w:p w14:paraId="184ECBA2" w14:textId="77777777" w:rsidR="00970733" w:rsidRPr="00970733" w:rsidRDefault="00B268D6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să asigure funcț</w:t>
      </w:r>
      <w:r w:rsidR="00970733" w:rsidRPr="00970733">
        <w:rPr>
          <w:rFonts w:ascii="Times New Roman" w:hAnsi="Times New Roman" w:cs="Times New Roman"/>
          <w:sz w:val="24"/>
          <w:szCs w:val="24"/>
        </w:rPr>
        <w:t>ionarea eficientă a echipe</w:t>
      </w:r>
      <w:r>
        <w:rPr>
          <w:rFonts w:ascii="Times New Roman" w:hAnsi="Times New Roman" w:cs="Times New Roman"/>
          <w:sz w:val="24"/>
          <w:szCs w:val="24"/>
        </w:rPr>
        <w:t xml:space="preserve">i pedagogice implicate în educația elevului; </w:t>
      </w:r>
    </w:p>
    <w:p w14:paraId="21E6D4C1" w14:textId="77777777" w:rsidR="00970733" w:rsidRPr="00970733" w:rsidRDefault="00B268D6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să asigure securitatea și siguranța elevilor pe perioada prezenței acestora în spaț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iul în care se derulează </w:t>
      </w:r>
      <w:r w:rsidRPr="00970733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ul „Școala după Ș</w:t>
      </w:r>
      <w:r w:rsidRPr="00232FD4">
        <w:rPr>
          <w:rFonts w:ascii="Times New Roman" w:hAnsi="Times New Roman" w:cs="Times New Roman"/>
          <w:sz w:val="24"/>
          <w:szCs w:val="24"/>
        </w:rPr>
        <w:t>coală”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733" w:rsidRPr="00970733">
        <w:rPr>
          <w:rFonts w:ascii="Times New Roman" w:hAnsi="Times New Roman" w:cs="Times New Roman"/>
          <w:sz w:val="24"/>
          <w:szCs w:val="24"/>
        </w:rPr>
        <w:t>(săli de curs, sală</w:t>
      </w:r>
      <w:r>
        <w:rPr>
          <w:rFonts w:ascii="Times New Roman" w:hAnsi="Times New Roman" w:cs="Times New Roman"/>
          <w:sz w:val="24"/>
          <w:szCs w:val="24"/>
        </w:rPr>
        <w:t xml:space="preserve"> pentru servirea mesei, curtea școlii etc.), precum și pe durata deplasărilor organizate; </w:t>
      </w:r>
    </w:p>
    <w:p w14:paraId="2F7CADDB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h</w:t>
      </w:r>
      <w:r w:rsidR="00B268D6">
        <w:rPr>
          <w:rFonts w:ascii="Times New Roman" w:hAnsi="Times New Roman" w:cs="Times New Roman"/>
          <w:sz w:val="24"/>
          <w:szCs w:val="24"/>
        </w:rPr>
        <w:t>) să coopereze cu toate instituțiile ș</w:t>
      </w:r>
      <w:r w:rsidRPr="00970733">
        <w:rPr>
          <w:rFonts w:ascii="Times New Roman" w:hAnsi="Times New Roman" w:cs="Times New Roman"/>
          <w:sz w:val="24"/>
          <w:szCs w:val="24"/>
        </w:rPr>
        <w:t xml:space="preserve">i structurile de ale căror servicii beneficiază </w:t>
      </w:r>
      <w:r w:rsidR="00B268D6">
        <w:rPr>
          <w:rFonts w:ascii="Times New Roman" w:hAnsi="Times New Roman" w:cs="Times New Roman"/>
          <w:sz w:val="24"/>
          <w:szCs w:val="24"/>
        </w:rPr>
        <w:t>școala și de care depinde bunul mers al activităț</w:t>
      </w:r>
      <w:r w:rsidRPr="00970733">
        <w:rPr>
          <w:rFonts w:ascii="Times New Roman" w:hAnsi="Times New Roman" w:cs="Times New Roman"/>
          <w:sz w:val="24"/>
          <w:szCs w:val="24"/>
        </w:rPr>
        <w:t>ii din cadrul Programului</w:t>
      </w:r>
      <w:r w:rsidR="00B268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2677CF" w14:textId="77777777" w:rsidR="00970733" w:rsidRPr="00970733" w:rsidRDefault="00B268D6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să dea dovada de respect și considerație în relațiile cu elevii și părinții acestora / reprezentanții lor legali, într-un raport de egalitate ; </w:t>
      </w:r>
    </w:p>
    <w:p w14:paraId="27CF2474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 xml:space="preserve"> j) să n</w:t>
      </w:r>
      <w:r w:rsidR="00B268D6">
        <w:rPr>
          <w:rFonts w:ascii="Times New Roman" w:hAnsi="Times New Roman" w:cs="Times New Roman"/>
          <w:sz w:val="24"/>
          <w:szCs w:val="24"/>
        </w:rPr>
        <w:t>u desfășoare acț</w:t>
      </w:r>
      <w:r w:rsidRPr="00970733">
        <w:rPr>
          <w:rFonts w:ascii="Times New Roman" w:hAnsi="Times New Roman" w:cs="Times New Roman"/>
          <w:sz w:val="24"/>
          <w:szCs w:val="24"/>
        </w:rPr>
        <w:t>iuni de natură să afecteze i</w:t>
      </w:r>
      <w:r w:rsidR="00B268D6">
        <w:rPr>
          <w:rFonts w:ascii="Times New Roman" w:hAnsi="Times New Roman" w:cs="Times New Roman"/>
          <w:sz w:val="24"/>
          <w:szCs w:val="24"/>
        </w:rPr>
        <w:t xml:space="preserve">maginea publică a elevului, viața intimă, privată și familială a elevului; </w:t>
      </w:r>
    </w:p>
    <w:p w14:paraId="50B65154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 xml:space="preserve"> k</w:t>
      </w:r>
      <w:r w:rsidR="00B268D6">
        <w:rPr>
          <w:rFonts w:ascii="Times New Roman" w:hAnsi="Times New Roman" w:cs="Times New Roman"/>
          <w:sz w:val="24"/>
          <w:szCs w:val="24"/>
        </w:rPr>
        <w:t xml:space="preserve">) să trateze cu profesionalism și responsabilitate orice situație specială legată de educația elevului /copilului; </w:t>
      </w:r>
    </w:p>
    <w:p w14:paraId="7D5ADF86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l) să stabileas</w:t>
      </w:r>
      <w:r w:rsidR="00B268D6">
        <w:rPr>
          <w:rFonts w:ascii="Times New Roman" w:hAnsi="Times New Roman" w:cs="Times New Roman"/>
          <w:sz w:val="24"/>
          <w:szCs w:val="24"/>
        </w:rPr>
        <w:t>că, de comun acord cu părinț</w:t>
      </w:r>
      <w:r w:rsidRPr="00970733">
        <w:rPr>
          <w:rFonts w:ascii="Times New Roman" w:hAnsi="Times New Roman" w:cs="Times New Roman"/>
          <w:sz w:val="24"/>
          <w:szCs w:val="24"/>
        </w:rPr>
        <w:t>ii, cal</w:t>
      </w:r>
      <w:r w:rsidR="00B268D6">
        <w:rPr>
          <w:rFonts w:ascii="Times New Roman" w:hAnsi="Times New Roman" w:cs="Times New Roman"/>
          <w:sz w:val="24"/>
          <w:szCs w:val="24"/>
        </w:rPr>
        <w:t xml:space="preserve">endarul întâlnirilor periodice și să îl pună în aplicare; </w:t>
      </w:r>
    </w:p>
    <w:p w14:paraId="223E19FB" w14:textId="77777777" w:rsidR="00970733" w:rsidRPr="00970733" w:rsidRDefault="00B268D6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să elibereze, la cerere și în timp util, orice document școlar care servește interesului elevului ; </w:t>
      </w:r>
    </w:p>
    <w:p w14:paraId="4377873A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n) s</w:t>
      </w:r>
      <w:r w:rsidR="00B268D6">
        <w:rPr>
          <w:rFonts w:ascii="Times New Roman" w:hAnsi="Times New Roman" w:cs="Times New Roman"/>
          <w:sz w:val="24"/>
          <w:szCs w:val="24"/>
        </w:rPr>
        <w:t>ă asigure accesul egal la educație pentru toț</w:t>
      </w:r>
      <w:r w:rsidRPr="00970733">
        <w:rPr>
          <w:rFonts w:ascii="Times New Roman" w:hAnsi="Times New Roman" w:cs="Times New Roman"/>
          <w:sz w:val="24"/>
          <w:szCs w:val="24"/>
        </w:rPr>
        <w:t xml:space="preserve">i copiii, cu interzicerea </w:t>
      </w:r>
      <w:r w:rsidR="00B268D6">
        <w:rPr>
          <w:rFonts w:ascii="Times New Roman" w:hAnsi="Times New Roman" w:cs="Times New Roman"/>
          <w:sz w:val="24"/>
          <w:szCs w:val="24"/>
        </w:rPr>
        <w:t xml:space="preserve">oricărui tip de discriminare ; </w:t>
      </w:r>
    </w:p>
    <w:p w14:paraId="5B8B9C21" w14:textId="77777777" w:rsidR="00C60E08" w:rsidRDefault="00C60E08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să analizeze și să decidă, prompt ș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i responsabil, referitor la orice solicitare din partea părintelui / elevului ; </w:t>
      </w:r>
    </w:p>
    <w:p w14:paraId="15F17296" w14:textId="77777777" w:rsidR="00970733" w:rsidRPr="00970733" w:rsidRDefault="00C60E08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să asigure transparența tuturor activităț</w:t>
      </w:r>
      <w:r w:rsidR="00970733" w:rsidRPr="00970733">
        <w:rPr>
          <w:rFonts w:ascii="Times New Roman" w:hAnsi="Times New Roman" w:cs="Times New Roman"/>
          <w:sz w:val="24"/>
          <w:szCs w:val="24"/>
        </w:rPr>
        <w:t>ilor derulate, organizate / aprobate de</w:t>
      </w:r>
      <w:r w:rsidR="00A210F7">
        <w:rPr>
          <w:rFonts w:ascii="Times New Roman" w:hAnsi="Times New Roman" w:cs="Times New Roman"/>
          <w:sz w:val="24"/>
          <w:szCs w:val="24"/>
        </w:rPr>
        <w:t xml:space="preserve"> școală; </w:t>
      </w:r>
    </w:p>
    <w:p w14:paraId="6AC59ABD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q) să i</w:t>
      </w:r>
      <w:r w:rsidR="00A210F7">
        <w:rPr>
          <w:rFonts w:ascii="Times New Roman" w:hAnsi="Times New Roman" w:cs="Times New Roman"/>
          <w:sz w:val="24"/>
          <w:szCs w:val="24"/>
        </w:rPr>
        <w:t>a în considerare, să analizeze ș</w:t>
      </w:r>
      <w:r w:rsidRPr="00970733">
        <w:rPr>
          <w:rFonts w:ascii="Times New Roman" w:hAnsi="Times New Roman" w:cs="Times New Roman"/>
          <w:sz w:val="24"/>
          <w:szCs w:val="24"/>
        </w:rPr>
        <w:t xml:space="preserve">i să răspundă oricărei sesizări </w:t>
      </w:r>
      <w:r w:rsidR="00A210F7">
        <w:rPr>
          <w:rFonts w:ascii="Times New Roman" w:hAnsi="Times New Roman" w:cs="Times New Roman"/>
          <w:sz w:val="24"/>
          <w:szCs w:val="24"/>
        </w:rPr>
        <w:t xml:space="preserve">din partea elevilor sau a părinților referitoare la rele practici în școală; </w:t>
      </w:r>
    </w:p>
    <w:p w14:paraId="39CE31FB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r) să aducă la cunoștința elevilor și părinț</w:t>
      </w:r>
      <w:r w:rsidR="00970733" w:rsidRPr="00970733">
        <w:rPr>
          <w:rFonts w:ascii="Times New Roman" w:hAnsi="Times New Roman" w:cs="Times New Roman"/>
          <w:sz w:val="24"/>
          <w:szCs w:val="24"/>
        </w:rPr>
        <w:t>ilor preved</w:t>
      </w:r>
      <w:r>
        <w:rPr>
          <w:rFonts w:ascii="Times New Roman" w:hAnsi="Times New Roman" w:cs="Times New Roman"/>
          <w:sz w:val="24"/>
          <w:szCs w:val="24"/>
        </w:rPr>
        <w:t xml:space="preserve">erile regulamentului intern al școlii; </w:t>
      </w:r>
    </w:p>
    <w:p w14:paraId="3660449F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s) să încheie con</w:t>
      </w:r>
      <w:r w:rsidR="00A210F7">
        <w:rPr>
          <w:rFonts w:ascii="Times New Roman" w:hAnsi="Times New Roman" w:cs="Times New Roman"/>
          <w:sz w:val="24"/>
          <w:szCs w:val="24"/>
        </w:rPr>
        <w:t>tracte de colaborare cu instituț</w:t>
      </w:r>
      <w:r w:rsidRPr="00970733">
        <w:rPr>
          <w:rFonts w:ascii="Times New Roman" w:hAnsi="Times New Roman" w:cs="Times New Roman"/>
          <w:sz w:val="24"/>
          <w:szCs w:val="24"/>
        </w:rPr>
        <w:t>ii/personal califi</w:t>
      </w:r>
      <w:r w:rsidR="00A210F7">
        <w:rPr>
          <w:rFonts w:ascii="Times New Roman" w:hAnsi="Times New Roman" w:cs="Times New Roman"/>
          <w:sz w:val="24"/>
          <w:szCs w:val="24"/>
        </w:rPr>
        <w:t>cat care pot contribui la desfășurarea unor activități cuprinse în Programul „Școala după Ș</w:t>
      </w:r>
      <w:r w:rsidR="00A210F7" w:rsidRPr="00232FD4">
        <w:rPr>
          <w:rFonts w:ascii="Times New Roman" w:hAnsi="Times New Roman" w:cs="Times New Roman"/>
          <w:sz w:val="24"/>
          <w:szCs w:val="24"/>
        </w:rPr>
        <w:t>coală”</w:t>
      </w:r>
      <w:r w:rsidR="00A210F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356AD2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t) să explice clar toate preve</w:t>
      </w:r>
      <w:r w:rsidR="00A210F7">
        <w:rPr>
          <w:rFonts w:ascii="Times New Roman" w:hAnsi="Times New Roman" w:cs="Times New Roman"/>
          <w:sz w:val="24"/>
          <w:szCs w:val="24"/>
        </w:rPr>
        <w:t>derile prezentului contract părț</w:t>
      </w:r>
      <w:r w:rsidRPr="00970733">
        <w:rPr>
          <w:rFonts w:ascii="Times New Roman" w:hAnsi="Times New Roman" w:cs="Times New Roman"/>
          <w:sz w:val="24"/>
          <w:szCs w:val="24"/>
        </w:rPr>
        <w:t xml:space="preserve">ii semnatare. </w:t>
      </w:r>
    </w:p>
    <w:p w14:paraId="6A4FB2B5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7C158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 xml:space="preserve">2. </w:t>
      </w:r>
      <w:r w:rsidRPr="00A210F7">
        <w:rPr>
          <w:rFonts w:ascii="Times New Roman" w:hAnsi="Times New Roman" w:cs="Times New Roman"/>
          <w:b/>
          <w:sz w:val="24"/>
          <w:szCs w:val="24"/>
        </w:rPr>
        <w:t>Beneficiarul indirect - păr</w:t>
      </w:r>
      <w:r w:rsidR="00A210F7">
        <w:rPr>
          <w:rFonts w:ascii="Times New Roman" w:hAnsi="Times New Roman" w:cs="Times New Roman"/>
          <w:b/>
          <w:sz w:val="24"/>
          <w:szCs w:val="24"/>
        </w:rPr>
        <w:t>intele/</w:t>
      </w:r>
      <w:r w:rsidRPr="00A210F7">
        <w:rPr>
          <w:rFonts w:ascii="Times New Roman" w:hAnsi="Times New Roman" w:cs="Times New Roman"/>
          <w:b/>
          <w:sz w:val="24"/>
          <w:szCs w:val="24"/>
        </w:rPr>
        <w:t xml:space="preserve">reprezentantul legal al elevului se obligă </w:t>
      </w:r>
      <w:r w:rsidR="00A210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10FC8D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a) să respecte prevederile Metodologiei de organizare a Pro</w:t>
      </w:r>
      <w:r w:rsidR="00A210F7">
        <w:rPr>
          <w:rFonts w:ascii="Times New Roman" w:hAnsi="Times New Roman" w:cs="Times New Roman"/>
          <w:sz w:val="24"/>
          <w:szCs w:val="24"/>
        </w:rPr>
        <w:t>gramului „Școala după Ș</w:t>
      </w:r>
      <w:r w:rsidR="00A210F7" w:rsidRPr="00232FD4">
        <w:rPr>
          <w:rFonts w:ascii="Times New Roman" w:hAnsi="Times New Roman" w:cs="Times New Roman"/>
          <w:sz w:val="24"/>
          <w:szCs w:val="24"/>
        </w:rPr>
        <w:t>coală”</w:t>
      </w:r>
      <w:r w:rsidR="00A210F7">
        <w:rPr>
          <w:rFonts w:ascii="Times New Roman" w:hAnsi="Times New Roman" w:cs="Times New Roman"/>
          <w:sz w:val="24"/>
          <w:szCs w:val="24"/>
        </w:rPr>
        <w:t xml:space="preserve">, aprobate prin Ordinul </w:t>
      </w:r>
      <w:r w:rsidRPr="00970733">
        <w:rPr>
          <w:rFonts w:ascii="Times New Roman" w:hAnsi="Times New Roman" w:cs="Times New Roman"/>
          <w:sz w:val="24"/>
          <w:szCs w:val="24"/>
        </w:rPr>
        <w:t>ministrului educaţiei, cercetării, tineretul</w:t>
      </w:r>
      <w:r w:rsidR="00A210F7">
        <w:rPr>
          <w:rFonts w:ascii="Times New Roman" w:hAnsi="Times New Roman" w:cs="Times New Roman"/>
          <w:sz w:val="24"/>
          <w:szCs w:val="24"/>
        </w:rPr>
        <w:t xml:space="preserve">ui şi sportului nr. 5349/2011; </w:t>
      </w:r>
    </w:p>
    <w:p w14:paraId="6BB56DCF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să îș</w:t>
      </w:r>
      <w:r w:rsidR="00970733" w:rsidRPr="00970733">
        <w:rPr>
          <w:rFonts w:ascii="Times New Roman" w:hAnsi="Times New Roman" w:cs="Times New Roman"/>
          <w:sz w:val="24"/>
          <w:szCs w:val="24"/>
        </w:rPr>
        <w:t>i asume respons</w:t>
      </w:r>
      <w:r>
        <w:rPr>
          <w:rFonts w:ascii="Times New Roman" w:hAnsi="Times New Roman" w:cs="Times New Roman"/>
          <w:sz w:val="24"/>
          <w:szCs w:val="24"/>
        </w:rPr>
        <w:t>abilitatea promovării, în educaț</w:t>
      </w:r>
      <w:r w:rsidR="00970733" w:rsidRPr="00970733">
        <w:rPr>
          <w:rFonts w:ascii="Times New Roman" w:hAnsi="Times New Roman" w:cs="Times New Roman"/>
          <w:sz w:val="24"/>
          <w:szCs w:val="24"/>
        </w:rPr>
        <w:t>ia elevului / copil</w:t>
      </w:r>
      <w:r>
        <w:rPr>
          <w:rFonts w:ascii="Times New Roman" w:hAnsi="Times New Roman" w:cs="Times New Roman"/>
          <w:sz w:val="24"/>
          <w:szCs w:val="24"/>
        </w:rPr>
        <w:t xml:space="preserve">ului a principiilor, valorilor și normelor de </w:t>
      </w:r>
      <w:r w:rsidR="00970733" w:rsidRPr="00970733">
        <w:rPr>
          <w:rFonts w:ascii="Times New Roman" w:hAnsi="Times New Roman" w:cs="Times New Roman"/>
          <w:sz w:val="24"/>
          <w:szCs w:val="24"/>
        </w:rPr>
        <w:t>condui</w:t>
      </w:r>
      <w:r>
        <w:rPr>
          <w:rFonts w:ascii="Times New Roman" w:hAnsi="Times New Roman" w:cs="Times New Roman"/>
          <w:sz w:val="24"/>
          <w:szCs w:val="24"/>
        </w:rPr>
        <w:t xml:space="preserve">tă, susținute de școală; </w:t>
      </w:r>
    </w:p>
    <w:p w14:paraId="2A428E12" w14:textId="7AA993D3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să îș</w:t>
      </w:r>
      <w:r w:rsidR="00970733" w:rsidRPr="00970733">
        <w:rPr>
          <w:rFonts w:ascii="Times New Roman" w:hAnsi="Times New Roman" w:cs="Times New Roman"/>
          <w:sz w:val="24"/>
          <w:szCs w:val="24"/>
        </w:rPr>
        <w:t>i asume, împreună cu elevul, responsabilitatea pentr</w:t>
      </w:r>
      <w:r>
        <w:rPr>
          <w:rFonts w:ascii="Times New Roman" w:hAnsi="Times New Roman" w:cs="Times New Roman"/>
          <w:sz w:val="24"/>
          <w:szCs w:val="24"/>
        </w:rPr>
        <w:t xml:space="preserve">u orice faptă a elevului, </w:t>
      </w:r>
      <w:r w:rsidR="000062C2" w:rsidRPr="00970733">
        <w:rPr>
          <w:rFonts w:ascii="Times New Roman" w:hAnsi="Times New Roman" w:cs="Times New Roman"/>
          <w:sz w:val="24"/>
          <w:szCs w:val="24"/>
        </w:rPr>
        <w:t>care ar putea p</w:t>
      </w:r>
      <w:r w:rsidR="000062C2">
        <w:rPr>
          <w:rFonts w:ascii="Times New Roman" w:hAnsi="Times New Roman" w:cs="Times New Roman"/>
          <w:sz w:val="24"/>
          <w:szCs w:val="24"/>
        </w:rPr>
        <w:t xml:space="preserve">rejudicia prestigiul acesteia, </w:t>
      </w:r>
      <w:r>
        <w:rPr>
          <w:rFonts w:ascii="Times New Roman" w:hAnsi="Times New Roman" w:cs="Times New Roman"/>
          <w:sz w:val="24"/>
          <w:szCs w:val="24"/>
        </w:rPr>
        <w:t xml:space="preserve">desfășurată în </w:t>
      </w:r>
      <w:r w:rsidR="008113FE">
        <w:rPr>
          <w:rFonts w:ascii="Times New Roman" w:hAnsi="Times New Roman" w:cs="Times New Roman"/>
          <w:sz w:val="24"/>
          <w:szCs w:val="24"/>
        </w:rPr>
        <w:t xml:space="preserve"> </w:t>
      </w:r>
      <w:r w:rsidR="000062C2" w:rsidRPr="000062C2">
        <w:rPr>
          <w:rFonts w:ascii="Times New Roman" w:hAnsi="Times New Roman" w:cs="Times New Roman"/>
          <w:sz w:val="24"/>
          <w:szCs w:val="24"/>
        </w:rPr>
        <w:t>cadrul programului SDS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51035B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d) să respecte prevederil</w:t>
      </w:r>
      <w:r w:rsidR="00A210F7">
        <w:rPr>
          <w:rFonts w:ascii="Times New Roman" w:hAnsi="Times New Roman" w:cs="Times New Roman"/>
          <w:sz w:val="24"/>
          <w:szCs w:val="24"/>
        </w:rPr>
        <w:t>e Regulamentului de Organizare ș</w:t>
      </w:r>
      <w:r w:rsidRPr="00970733">
        <w:rPr>
          <w:rFonts w:ascii="Times New Roman" w:hAnsi="Times New Roman" w:cs="Times New Roman"/>
          <w:sz w:val="24"/>
          <w:szCs w:val="24"/>
        </w:rPr>
        <w:t>i Fu</w:t>
      </w:r>
      <w:r w:rsidR="00A210F7">
        <w:rPr>
          <w:rFonts w:ascii="Times New Roman" w:hAnsi="Times New Roman" w:cs="Times New Roman"/>
          <w:sz w:val="24"/>
          <w:szCs w:val="24"/>
        </w:rPr>
        <w:t xml:space="preserve">ncționare a Unităților de Învățământ Preuniversitar și ale regulamentului intern al școlii; </w:t>
      </w:r>
    </w:p>
    <w:p w14:paraId="7CFAAA73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să asigure frecvența zilnică și ț</w:t>
      </w:r>
      <w:r w:rsidR="00970733" w:rsidRPr="00970733">
        <w:rPr>
          <w:rFonts w:ascii="Times New Roman" w:hAnsi="Times New Roman" w:cs="Times New Roman"/>
          <w:sz w:val="24"/>
          <w:szCs w:val="24"/>
        </w:rPr>
        <w:t>inuta</w:t>
      </w:r>
      <w:r>
        <w:rPr>
          <w:rFonts w:ascii="Times New Roman" w:hAnsi="Times New Roman" w:cs="Times New Roman"/>
          <w:sz w:val="24"/>
          <w:szCs w:val="24"/>
        </w:rPr>
        <w:t xml:space="preserve"> decentă a elevului la activitățile desfășurate în cadrul Programului și să informeze ș</w:t>
      </w:r>
      <w:r w:rsidR="00970733" w:rsidRPr="00970733">
        <w:rPr>
          <w:rFonts w:ascii="Times New Roman" w:hAnsi="Times New Roman" w:cs="Times New Roman"/>
          <w:sz w:val="24"/>
          <w:szCs w:val="24"/>
        </w:rPr>
        <w:t>coala de îndată ce se impune abs</w:t>
      </w:r>
      <w:r>
        <w:rPr>
          <w:rFonts w:ascii="Times New Roman" w:hAnsi="Times New Roman" w:cs="Times New Roman"/>
          <w:sz w:val="24"/>
          <w:szCs w:val="24"/>
        </w:rPr>
        <w:t xml:space="preserve">ența acestuia de la program; </w:t>
      </w:r>
    </w:p>
    <w:p w14:paraId="3769E94D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să informeze ș</w:t>
      </w:r>
      <w:r w:rsidR="00970733" w:rsidRPr="00970733">
        <w:rPr>
          <w:rFonts w:ascii="Times New Roman" w:hAnsi="Times New Roman" w:cs="Times New Roman"/>
          <w:sz w:val="24"/>
          <w:szCs w:val="24"/>
        </w:rPr>
        <w:t>coala cu privire la orice aspect c</w:t>
      </w:r>
      <w:r>
        <w:rPr>
          <w:rFonts w:ascii="Times New Roman" w:hAnsi="Times New Roman" w:cs="Times New Roman"/>
          <w:sz w:val="24"/>
          <w:szCs w:val="24"/>
        </w:rPr>
        <w:t>are poate contribui la îmbunătățirea situației ș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colare a copilului ; </w:t>
      </w:r>
    </w:p>
    <w:p w14:paraId="7527FB9F" w14:textId="5E3DAAD2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 xml:space="preserve">g) să dea curs solicitării </w:t>
      </w:r>
      <w:r w:rsidR="008113FE">
        <w:rPr>
          <w:rFonts w:ascii="Times New Roman" w:hAnsi="Times New Roman" w:cs="Times New Roman"/>
          <w:sz w:val="24"/>
          <w:szCs w:val="24"/>
        </w:rPr>
        <w:t>echipei de cadre didactice din cadrul programului</w:t>
      </w:r>
      <w:r w:rsidRPr="00970733">
        <w:rPr>
          <w:rFonts w:ascii="Times New Roman" w:hAnsi="Times New Roman" w:cs="Times New Roman"/>
          <w:sz w:val="24"/>
          <w:szCs w:val="24"/>
        </w:rPr>
        <w:t>, ori de c</w:t>
      </w:r>
      <w:r w:rsidR="008113FE">
        <w:rPr>
          <w:rFonts w:ascii="Times New Roman" w:hAnsi="Times New Roman" w:cs="Times New Roman"/>
          <w:sz w:val="24"/>
          <w:szCs w:val="24"/>
        </w:rPr>
        <w:t>â</w:t>
      </w:r>
      <w:r w:rsidRPr="00970733">
        <w:rPr>
          <w:rFonts w:ascii="Times New Roman" w:hAnsi="Times New Roman" w:cs="Times New Roman"/>
          <w:sz w:val="24"/>
          <w:szCs w:val="24"/>
        </w:rPr>
        <w:t>te ori este necesar, de a lua măs</w:t>
      </w:r>
      <w:r w:rsidR="00A210F7">
        <w:rPr>
          <w:rFonts w:ascii="Times New Roman" w:hAnsi="Times New Roman" w:cs="Times New Roman"/>
          <w:sz w:val="24"/>
          <w:szCs w:val="24"/>
        </w:rPr>
        <w:t xml:space="preserve">uri cu privire la conduita sau situația școlară a elevului ; </w:t>
      </w:r>
    </w:p>
    <w:p w14:paraId="19ECFC00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să se prezinte la școală, cel puțin o dată</w:t>
      </w:r>
      <w:r w:rsidR="00970733" w:rsidRPr="00970733">
        <w:rPr>
          <w:rFonts w:ascii="Times New Roman" w:hAnsi="Times New Roman" w:cs="Times New Roman"/>
          <w:sz w:val="24"/>
          <w:szCs w:val="24"/>
        </w:rPr>
        <w:t xml:space="preserve"> pe lună, pentru a discuta cu personalul didactic despre mo</w:t>
      </w:r>
      <w:r>
        <w:rPr>
          <w:rFonts w:ascii="Times New Roman" w:hAnsi="Times New Roman" w:cs="Times New Roman"/>
          <w:sz w:val="24"/>
          <w:szCs w:val="24"/>
        </w:rPr>
        <w:t xml:space="preserve">dul de </w:t>
      </w:r>
      <w:r w:rsidR="00970733" w:rsidRPr="00970733">
        <w:rPr>
          <w:rFonts w:ascii="Times New Roman" w:hAnsi="Times New Roman" w:cs="Times New Roman"/>
          <w:sz w:val="24"/>
          <w:szCs w:val="24"/>
        </w:rPr>
        <w:t>impli</w:t>
      </w:r>
      <w:r>
        <w:rPr>
          <w:rFonts w:ascii="Times New Roman" w:hAnsi="Times New Roman" w:cs="Times New Roman"/>
          <w:sz w:val="24"/>
          <w:szCs w:val="24"/>
        </w:rPr>
        <w:t>care în activitatea, progresul ș</w:t>
      </w:r>
      <w:r w:rsidR="00970733" w:rsidRPr="00970733">
        <w:rPr>
          <w:rFonts w:ascii="Times New Roman" w:hAnsi="Times New Roman" w:cs="Times New Roman"/>
          <w:sz w:val="24"/>
          <w:szCs w:val="24"/>
        </w:rPr>
        <w:t>i co</w:t>
      </w:r>
      <w:r>
        <w:rPr>
          <w:rFonts w:ascii="Times New Roman" w:hAnsi="Times New Roman" w:cs="Times New Roman"/>
          <w:sz w:val="24"/>
          <w:szCs w:val="24"/>
        </w:rPr>
        <w:t xml:space="preserve">mportamentul propriului copil; </w:t>
      </w:r>
    </w:p>
    <w:p w14:paraId="338C3B95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 xml:space="preserve">i) să îi asigure </w:t>
      </w:r>
      <w:r w:rsidR="00A210F7">
        <w:rPr>
          <w:rFonts w:ascii="Times New Roman" w:hAnsi="Times New Roman" w:cs="Times New Roman"/>
          <w:sz w:val="24"/>
          <w:szCs w:val="24"/>
        </w:rPr>
        <w:t>copilului, în limita posibilităț</w:t>
      </w:r>
      <w:r w:rsidRPr="00970733">
        <w:rPr>
          <w:rFonts w:ascii="Times New Roman" w:hAnsi="Times New Roman" w:cs="Times New Roman"/>
          <w:sz w:val="24"/>
          <w:szCs w:val="24"/>
        </w:rPr>
        <w:t>ilor, m</w:t>
      </w:r>
      <w:r w:rsidR="00A210F7">
        <w:rPr>
          <w:rFonts w:ascii="Times New Roman" w:hAnsi="Times New Roman" w:cs="Times New Roman"/>
          <w:sz w:val="24"/>
          <w:szCs w:val="24"/>
        </w:rPr>
        <w:t xml:space="preserve">aterialele necesare bunei desfășurări a activităților școlare; </w:t>
      </w:r>
    </w:p>
    <w:p w14:paraId="25D683B8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să trateze cu respect și considerație instituția școlară și pe reprezentanții acesteia; </w:t>
      </w:r>
    </w:p>
    <w:p w14:paraId="3187F35A" w14:textId="5698FEF6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lastRenderedPageBreak/>
        <w:t>k) să informeze, în scris,</w:t>
      </w:r>
      <w:r w:rsidR="008113FE">
        <w:rPr>
          <w:rFonts w:ascii="Times New Roman" w:hAnsi="Times New Roman" w:cs="Times New Roman"/>
          <w:sz w:val="24"/>
          <w:szCs w:val="24"/>
        </w:rPr>
        <w:t xml:space="preserve"> cu 2 săptămâni înainte,</w:t>
      </w:r>
      <w:r w:rsidRPr="00970733">
        <w:rPr>
          <w:rFonts w:ascii="Times New Roman" w:hAnsi="Times New Roman" w:cs="Times New Roman"/>
          <w:sz w:val="24"/>
          <w:szCs w:val="24"/>
        </w:rPr>
        <w:t xml:space="preserve"> conducerea şcolii în cazul ret</w:t>
      </w:r>
      <w:r w:rsidR="00A210F7">
        <w:rPr>
          <w:rFonts w:ascii="Times New Roman" w:hAnsi="Times New Roman" w:cs="Times New Roman"/>
          <w:sz w:val="24"/>
          <w:szCs w:val="24"/>
        </w:rPr>
        <w:t>ragerii copilului din Programului.</w:t>
      </w:r>
    </w:p>
    <w:p w14:paraId="478F7E70" w14:textId="77777777" w:rsidR="00970733" w:rsidRPr="00970733" w:rsidRDefault="00A210F7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781C" w14:textId="77777777" w:rsidR="00970733" w:rsidRPr="00A210F7" w:rsidRDefault="00A210F7" w:rsidP="00970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10F7">
        <w:rPr>
          <w:rFonts w:ascii="Times New Roman" w:hAnsi="Times New Roman" w:cs="Times New Roman"/>
          <w:b/>
          <w:sz w:val="24"/>
          <w:szCs w:val="24"/>
        </w:rPr>
        <w:t xml:space="preserve">IV. Durata contractului </w:t>
      </w:r>
    </w:p>
    <w:p w14:paraId="7EF6B9D0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>Prezentul contract se încheie pe durata participării la Programul</w:t>
      </w:r>
      <w:r w:rsidR="00A210F7">
        <w:rPr>
          <w:rFonts w:ascii="Times New Roman" w:hAnsi="Times New Roman" w:cs="Times New Roman"/>
          <w:sz w:val="24"/>
          <w:szCs w:val="24"/>
        </w:rPr>
        <w:t>„Școala după Ș</w:t>
      </w:r>
      <w:r w:rsidR="00A210F7" w:rsidRPr="00232FD4">
        <w:rPr>
          <w:rFonts w:ascii="Times New Roman" w:hAnsi="Times New Roman" w:cs="Times New Roman"/>
          <w:sz w:val="24"/>
          <w:szCs w:val="24"/>
        </w:rPr>
        <w:t>coală”</w:t>
      </w:r>
      <w:r w:rsidRPr="00970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8E87C" w14:textId="41C45AEF" w:rsidR="00970733" w:rsidRPr="003D0BD0" w:rsidRDefault="00A210F7" w:rsidP="00970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Alte clauze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12E0E" w14:textId="2E6ED8B7" w:rsidR="005E34EB" w:rsidRDefault="003D0BD0" w:rsidP="003D0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C05">
        <w:rPr>
          <w:rFonts w:ascii="Times New Roman" w:hAnsi="Times New Roman" w:cs="Times New Roman"/>
          <w:sz w:val="24"/>
          <w:szCs w:val="24"/>
        </w:rPr>
        <w:t xml:space="preserve">Pachetul educațional </w:t>
      </w:r>
      <w:r w:rsidR="005E34EB">
        <w:rPr>
          <w:rFonts w:ascii="Times New Roman" w:hAnsi="Times New Roman" w:cs="Times New Roman"/>
          <w:sz w:val="24"/>
          <w:szCs w:val="24"/>
        </w:rPr>
        <w:t xml:space="preserve">costă 600 lei /lună, </w:t>
      </w:r>
      <w:r w:rsidR="00613700">
        <w:rPr>
          <w:rFonts w:ascii="Times New Roman" w:hAnsi="Times New Roman" w:cs="Times New Roman"/>
          <w:sz w:val="24"/>
          <w:szCs w:val="24"/>
        </w:rPr>
        <w:t xml:space="preserve">prețul pachetului </w:t>
      </w:r>
      <w:r w:rsidR="005E34EB">
        <w:rPr>
          <w:rFonts w:ascii="Times New Roman" w:hAnsi="Times New Roman" w:cs="Times New Roman"/>
          <w:sz w:val="24"/>
          <w:szCs w:val="24"/>
        </w:rPr>
        <w:t>nu se modifică pe parcursul anului școlar</w:t>
      </w:r>
      <w:r w:rsidR="00775899">
        <w:rPr>
          <w:rFonts w:ascii="Times New Roman" w:hAnsi="Times New Roman" w:cs="Times New Roman"/>
          <w:sz w:val="24"/>
          <w:szCs w:val="24"/>
        </w:rPr>
        <w:t xml:space="preserve"> </w:t>
      </w:r>
      <w:r w:rsidR="005E34EB">
        <w:rPr>
          <w:rFonts w:ascii="Times New Roman" w:hAnsi="Times New Roman" w:cs="Times New Roman"/>
          <w:sz w:val="24"/>
          <w:szCs w:val="24"/>
        </w:rPr>
        <w:t xml:space="preserve"> și </w:t>
      </w:r>
      <w:r w:rsidRPr="00CC6C05">
        <w:rPr>
          <w:rFonts w:ascii="Times New Roman" w:hAnsi="Times New Roman" w:cs="Times New Roman"/>
          <w:sz w:val="24"/>
          <w:szCs w:val="24"/>
        </w:rPr>
        <w:t>se achită integral până la data de 15 ale lunii</w:t>
      </w:r>
      <w:r w:rsidR="005E34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DB1E3" w14:textId="33613726" w:rsidR="003D0BD0" w:rsidRDefault="005E34EB" w:rsidP="003D0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pachetul educațional se adaugă</w:t>
      </w:r>
      <w:r w:rsidR="000062C2">
        <w:rPr>
          <w:rFonts w:ascii="Times New Roman" w:hAnsi="Times New Roman" w:cs="Times New Roman"/>
          <w:sz w:val="24"/>
          <w:szCs w:val="24"/>
        </w:rPr>
        <w:t>, lunar,</w:t>
      </w:r>
      <w:r>
        <w:rPr>
          <w:rFonts w:ascii="Times New Roman" w:hAnsi="Times New Roman" w:cs="Times New Roman"/>
          <w:sz w:val="24"/>
          <w:szCs w:val="24"/>
        </w:rPr>
        <w:t xml:space="preserve"> costul </w:t>
      </w:r>
      <w:r w:rsidR="003D0BD0" w:rsidRPr="00CC6C0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esei care poate fi modificat pe parcursul anului școlar în funcție de furnizor și</w:t>
      </w:r>
      <w:r w:rsidR="003D0BD0" w:rsidRPr="00CC6C05">
        <w:rPr>
          <w:rFonts w:ascii="Times New Roman" w:hAnsi="Times New Roman" w:cs="Times New Roman"/>
          <w:sz w:val="24"/>
          <w:szCs w:val="24"/>
        </w:rPr>
        <w:t xml:space="preserve"> se achită pentru zilele în care elevul a fost prezent, cu condiția ca absența într-o anumită zi să fie anunțată până la ora 9.00. </w:t>
      </w:r>
    </w:p>
    <w:p w14:paraId="704369A2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84D7B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15B99" w14:textId="77777777" w:rsidR="00970733" w:rsidRP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733">
        <w:rPr>
          <w:rFonts w:ascii="Times New Roman" w:hAnsi="Times New Roman" w:cs="Times New Roman"/>
          <w:sz w:val="24"/>
          <w:szCs w:val="24"/>
        </w:rPr>
        <w:t xml:space="preserve">Încheiat azi, ................................, în două exemplare, în original, pentru fiecare parte. </w:t>
      </w:r>
    </w:p>
    <w:p w14:paraId="1B23D659" w14:textId="77777777" w:rsidR="00970733" w:rsidRDefault="00970733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2DF09" w14:textId="77777777" w:rsidR="00F2527E" w:rsidRDefault="00F2527E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339C8" w14:textId="77777777" w:rsidR="00F2527E" w:rsidRPr="00970733" w:rsidRDefault="00F2527E" w:rsidP="009707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C7B82" w14:textId="77777777" w:rsidR="003863AC" w:rsidRPr="00F2527E" w:rsidRDefault="00F2527E" w:rsidP="00F2527E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252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Părinte/reprezentant legal,                                           Școala Gimnazială </w:t>
      </w:r>
      <w:r w:rsidR="00B75324" w:rsidRPr="00F2527E">
        <w:rPr>
          <w:rFonts w:ascii="Times New Roman" w:hAnsi="Times New Roman" w:cs="Times New Roman"/>
          <w:b/>
          <w:sz w:val="24"/>
          <w:szCs w:val="24"/>
        </w:rPr>
        <w:t>„</w:t>
      </w:r>
      <w:r w:rsidRPr="00F252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G. Enescu</w:t>
      </w:r>
      <w:r w:rsidRPr="00F2527E">
        <w:rPr>
          <w:rFonts w:ascii="Times New Roman" w:hAnsi="Times New Roman" w:cs="Times New Roman"/>
          <w:b/>
          <w:sz w:val="24"/>
          <w:szCs w:val="24"/>
        </w:rPr>
        <w:t xml:space="preserve">” Năvodari </w:t>
      </w:r>
    </w:p>
    <w:p w14:paraId="50BAF980" w14:textId="77777777" w:rsidR="00F2527E" w:rsidRDefault="00F2527E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.................................................         </w:t>
      </w:r>
    </w:p>
    <w:p w14:paraId="30028415" w14:textId="77777777" w:rsidR="00F2527E" w:rsidRDefault="00F2527E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(nume și prenume)                                                                                       Director, </w:t>
      </w:r>
    </w:p>
    <w:p w14:paraId="6B91F8A3" w14:textId="77777777" w:rsidR="00F2527E" w:rsidRDefault="00F2527E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</w:t>
      </w:r>
    </w:p>
    <w:p w14:paraId="59FC6B57" w14:textId="77777777" w:rsidR="00F2527E" w:rsidRDefault="00F2527E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(semnătura)                                                                                     prof. Manuela BUTUMAN </w:t>
      </w:r>
    </w:p>
    <w:p w14:paraId="43AED8A0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B93ACF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E11D204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CB2D3D9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375F0FE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AB0CDA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318D318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A674000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0EF248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716311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6F22B6A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37849BD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8B1B565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488C672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31ECB0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C51FDA6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07C7763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1FCDFA5" w14:textId="77777777" w:rsidR="003D0A4D" w:rsidRDefault="003D0A4D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D1C65C7" w14:textId="77777777" w:rsidR="00A66DD4" w:rsidRDefault="00A66DD4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57E8DFC" w14:textId="77777777" w:rsidR="003D0BD0" w:rsidRDefault="003D0BD0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7D9B9DF" w14:textId="77777777" w:rsidR="003D0BD0" w:rsidRDefault="003D0BD0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94D7E57" w14:textId="77777777" w:rsidR="003D0BD0" w:rsidRDefault="003D0BD0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FBF3B79" w14:textId="77777777" w:rsidR="003D0BD0" w:rsidRDefault="003D0BD0" w:rsidP="00F252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7AA78E" w14:textId="155A44C3" w:rsidR="003D0A4D" w:rsidRPr="00FB4997" w:rsidRDefault="003D0A4D" w:rsidP="00FB49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0A4D" w:rsidRPr="00FB4997" w:rsidSect="00F8275D">
      <w:footerReference w:type="default" r:id="rId11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123C" w14:textId="77777777" w:rsidR="0055211F" w:rsidRDefault="0055211F" w:rsidP="00344946">
      <w:pPr>
        <w:spacing w:after="0" w:line="240" w:lineRule="auto"/>
      </w:pPr>
      <w:r>
        <w:separator/>
      </w:r>
    </w:p>
  </w:endnote>
  <w:endnote w:type="continuationSeparator" w:id="0">
    <w:p w14:paraId="0786D71B" w14:textId="77777777" w:rsidR="0055211F" w:rsidRDefault="0055211F" w:rsidP="0034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69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F9A9A" w14:textId="77777777" w:rsidR="00344946" w:rsidRDefault="003449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A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9AF67D" w14:textId="77777777" w:rsidR="00344946" w:rsidRDefault="00344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457D" w14:textId="77777777" w:rsidR="0055211F" w:rsidRDefault="0055211F" w:rsidP="00344946">
      <w:pPr>
        <w:spacing w:after="0" w:line="240" w:lineRule="auto"/>
      </w:pPr>
      <w:r>
        <w:separator/>
      </w:r>
    </w:p>
  </w:footnote>
  <w:footnote w:type="continuationSeparator" w:id="0">
    <w:p w14:paraId="1E6AF12A" w14:textId="77777777" w:rsidR="0055211F" w:rsidRDefault="0055211F" w:rsidP="0034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E1A"/>
    <w:multiLevelType w:val="hybridMultilevel"/>
    <w:tmpl w:val="4F2241E8"/>
    <w:lvl w:ilvl="0" w:tplc="0418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8E718D0"/>
    <w:multiLevelType w:val="hybridMultilevel"/>
    <w:tmpl w:val="597416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D4C"/>
    <w:multiLevelType w:val="multilevel"/>
    <w:tmpl w:val="BB6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00BB2"/>
    <w:multiLevelType w:val="hybridMultilevel"/>
    <w:tmpl w:val="43A6BA60"/>
    <w:lvl w:ilvl="0" w:tplc="59244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1ADA"/>
    <w:multiLevelType w:val="multilevel"/>
    <w:tmpl w:val="A71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004D2"/>
    <w:multiLevelType w:val="multilevel"/>
    <w:tmpl w:val="59A0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03C80"/>
    <w:multiLevelType w:val="multilevel"/>
    <w:tmpl w:val="987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D6386"/>
    <w:multiLevelType w:val="hybridMultilevel"/>
    <w:tmpl w:val="9B06DA3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92DBE"/>
    <w:multiLevelType w:val="hybridMultilevel"/>
    <w:tmpl w:val="3A6CBAFA"/>
    <w:lvl w:ilvl="0" w:tplc="932EB63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5400656">
    <w:abstractNumId w:val="5"/>
  </w:num>
  <w:num w:numId="2" w16cid:durableId="1906599603">
    <w:abstractNumId w:val="2"/>
  </w:num>
  <w:num w:numId="3" w16cid:durableId="671417311">
    <w:abstractNumId w:val="6"/>
  </w:num>
  <w:num w:numId="4" w16cid:durableId="1710496560">
    <w:abstractNumId w:val="4"/>
  </w:num>
  <w:num w:numId="5" w16cid:durableId="535386990">
    <w:abstractNumId w:val="8"/>
  </w:num>
  <w:num w:numId="6" w16cid:durableId="797531234">
    <w:abstractNumId w:val="3"/>
  </w:num>
  <w:num w:numId="7" w16cid:durableId="153111480">
    <w:abstractNumId w:val="7"/>
  </w:num>
  <w:num w:numId="8" w16cid:durableId="1385450395">
    <w:abstractNumId w:val="0"/>
  </w:num>
  <w:num w:numId="9" w16cid:durableId="43340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02"/>
    <w:rsid w:val="0000399E"/>
    <w:rsid w:val="000062C2"/>
    <w:rsid w:val="00050B74"/>
    <w:rsid w:val="00057E9E"/>
    <w:rsid w:val="00065A89"/>
    <w:rsid w:val="00066877"/>
    <w:rsid w:val="00074288"/>
    <w:rsid w:val="00075639"/>
    <w:rsid w:val="000D19B2"/>
    <w:rsid w:val="000D2D5A"/>
    <w:rsid w:val="00110666"/>
    <w:rsid w:val="00122378"/>
    <w:rsid w:val="00160375"/>
    <w:rsid w:val="00165B9F"/>
    <w:rsid w:val="001A43FD"/>
    <w:rsid w:val="001C1ED0"/>
    <w:rsid w:val="001C5433"/>
    <w:rsid w:val="001C68F2"/>
    <w:rsid w:val="001E73AE"/>
    <w:rsid w:val="001F48F9"/>
    <w:rsid w:val="001F525F"/>
    <w:rsid w:val="002158C3"/>
    <w:rsid w:val="00232FD4"/>
    <w:rsid w:val="00296359"/>
    <w:rsid w:val="002E17D4"/>
    <w:rsid w:val="002E19CE"/>
    <w:rsid w:val="00321CD0"/>
    <w:rsid w:val="00334F14"/>
    <w:rsid w:val="00341A65"/>
    <w:rsid w:val="00344946"/>
    <w:rsid w:val="00355890"/>
    <w:rsid w:val="00385DB1"/>
    <w:rsid w:val="003863AC"/>
    <w:rsid w:val="003C6E6D"/>
    <w:rsid w:val="003D0A4D"/>
    <w:rsid w:val="003D0BD0"/>
    <w:rsid w:val="003F7159"/>
    <w:rsid w:val="0040704A"/>
    <w:rsid w:val="00425121"/>
    <w:rsid w:val="00425364"/>
    <w:rsid w:val="004574E8"/>
    <w:rsid w:val="00460603"/>
    <w:rsid w:val="004864E7"/>
    <w:rsid w:val="005058E6"/>
    <w:rsid w:val="00532387"/>
    <w:rsid w:val="005365A6"/>
    <w:rsid w:val="0055211F"/>
    <w:rsid w:val="00561A65"/>
    <w:rsid w:val="005D4EFF"/>
    <w:rsid w:val="005D7F40"/>
    <w:rsid w:val="005E34EB"/>
    <w:rsid w:val="005E7FD6"/>
    <w:rsid w:val="00606D19"/>
    <w:rsid w:val="00613700"/>
    <w:rsid w:val="006D2225"/>
    <w:rsid w:val="006D42BD"/>
    <w:rsid w:val="006F4E93"/>
    <w:rsid w:val="00730F3F"/>
    <w:rsid w:val="00731876"/>
    <w:rsid w:val="00746F49"/>
    <w:rsid w:val="00764C67"/>
    <w:rsid w:val="007661F5"/>
    <w:rsid w:val="00775899"/>
    <w:rsid w:val="007B3748"/>
    <w:rsid w:val="007F1455"/>
    <w:rsid w:val="00806A7C"/>
    <w:rsid w:val="008113FE"/>
    <w:rsid w:val="0082075D"/>
    <w:rsid w:val="0082369A"/>
    <w:rsid w:val="00827303"/>
    <w:rsid w:val="00850FFC"/>
    <w:rsid w:val="008649C5"/>
    <w:rsid w:val="008D2E1E"/>
    <w:rsid w:val="0090433E"/>
    <w:rsid w:val="00970733"/>
    <w:rsid w:val="00983F4E"/>
    <w:rsid w:val="009B0B25"/>
    <w:rsid w:val="009C27EE"/>
    <w:rsid w:val="009F5893"/>
    <w:rsid w:val="00A14BF2"/>
    <w:rsid w:val="00A210F7"/>
    <w:rsid w:val="00A66DD4"/>
    <w:rsid w:val="00A83D2B"/>
    <w:rsid w:val="00AB6A0F"/>
    <w:rsid w:val="00AE003A"/>
    <w:rsid w:val="00B11873"/>
    <w:rsid w:val="00B268D6"/>
    <w:rsid w:val="00B32DE3"/>
    <w:rsid w:val="00B75324"/>
    <w:rsid w:val="00B77DC5"/>
    <w:rsid w:val="00B8299D"/>
    <w:rsid w:val="00BA1EA1"/>
    <w:rsid w:val="00BB12DE"/>
    <w:rsid w:val="00BB5AC4"/>
    <w:rsid w:val="00C41A9F"/>
    <w:rsid w:val="00C547F3"/>
    <w:rsid w:val="00C5598C"/>
    <w:rsid w:val="00C60E08"/>
    <w:rsid w:val="00CC6C05"/>
    <w:rsid w:val="00D05E9A"/>
    <w:rsid w:val="00D11C62"/>
    <w:rsid w:val="00D15D3A"/>
    <w:rsid w:val="00D32311"/>
    <w:rsid w:val="00D657D3"/>
    <w:rsid w:val="00D809E7"/>
    <w:rsid w:val="00DC2B65"/>
    <w:rsid w:val="00E20465"/>
    <w:rsid w:val="00E63CB6"/>
    <w:rsid w:val="00E73F04"/>
    <w:rsid w:val="00EA5884"/>
    <w:rsid w:val="00EA7075"/>
    <w:rsid w:val="00EA79E8"/>
    <w:rsid w:val="00F15F02"/>
    <w:rsid w:val="00F2527E"/>
    <w:rsid w:val="00F35325"/>
    <w:rsid w:val="00F42777"/>
    <w:rsid w:val="00F8275D"/>
    <w:rsid w:val="00FB072E"/>
    <w:rsid w:val="00FB4997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C999"/>
  <w15:docId w15:val="{757D5D4F-4B0F-42F3-A6B6-C49A46ED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5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F3FA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val="en-GB" w:eastAsia="ro-RO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FF3FA4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B32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46"/>
  </w:style>
  <w:style w:type="paragraph" w:styleId="Footer">
    <w:name w:val="footer"/>
    <w:basedOn w:val="Normal"/>
    <w:link w:val="FooterChar"/>
    <w:uiPriority w:val="99"/>
    <w:unhideWhenUsed/>
    <w:rsid w:val="0034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odari1@isjcta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cgeorgeenesc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ala.enescu@sc1na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directorenescu@gmail.com</cp:lastModifiedBy>
  <cp:revision>8</cp:revision>
  <cp:lastPrinted>2023-09-04T10:48:00Z</cp:lastPrinted>
  <dcterms:created xsi:type="dcterms:W3CDTF">2023-09-04T10:40:00Z</dcterms:created>
  <dcterms:modified xsi:type="dcterms:W3CDTF">2023-09-04T10:49:00Z</dcterms:modified>
</cp:coreProperties>
</file>